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15"/>
        <w:gridCol w:w="1201"/>
        <w:gridCol w:w="788"/>
        <w:gridCol w:w="991"/>
        <w:gridCol w:w="913"/>
        <w:gridCol w:w="504"/>
        <w:gridCol w:w="142"/>
        <w:gridCol w:w="3687"/>
      </w:tblGrid>
      <w:tr w:rsidR="00A70F5B" w:rsidRPr="00A70F5B" w14:paraId="4F46E5CC" w14:textId="77777777" w:rsidTr="00400D80">
        <w:trPr>
          <w:cantSplit/>
          <w:trHeight w:val="276"/>
          <w:jc w:val="center"/>
        </w:trPr>
        <w:tc>
          <w:tcPr>
            <w:tcW w:w="10241" w:type="dxa"/>
            <w:gridSpan w:val="8"/>
            <w:tcBorders>
              <w:top w:val="single" w:sz="24" w:space="0" w:color="000000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8EAADB" w:themeFill="accent5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D9556" w14:textId="77777777" w:rsidR="00A70F5B" w:rsidRPr="00A70F5B" w:rsidRDefault="00A70F5B" w:rsidP="00A70F5B">
            <w:pPr>
              <w:suppressAutoHyphens/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0"/>
                <w:lang w:eastAsia="cs-CZ"/>
              </w:rPr>
            </w:pP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0"/>
                <w:lang w:eastAsia="cs-CZ"/>
              </w:rPr>
              <w:t>Účastník kurzu / školení:</w:t>
            </w: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0"/>
                <w:lang w:eastAsia="cs-CZ"/>
              </w:rPr>
              <w:t xml:space="preserve"> </w:t>
            </w:r>
          </w:p>
        </w:tc>
      </w:tr>
      <w:tr w:rsidR="00A70F5B" w:rsidRPr="00A70F5B" w14:paraId="5F6E0719" w14:textId="77777777" w:rsidTr="00AC15DB">
        <w:trPr>
          <w:cantSplit/>
          <w:trHeight w:val="276"/>
          <w:jc w:val="center"/>
        </w:trPr>
        <w:tc>
          <w:tcPr>
            <w:tcW w:w="10241" w:type="dxa"/>
            <w:gridSpan w:val="8"/>
            <w:tcBorders>
              <w:top w:val="single" w:sz="6" w:space="0" w:color="000000"/>
              <w:left w:val="single" w:sz="24" w:space="0" w:color="000000"/>
              <w:bottom w:val="nil"/>
              <w:right w:val="single" w:sz="2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AAFFA" w14:textId="77777777" w:rsidR="00A70F5B" w:rsidRPr="00A70F5B" w:rsidRDefault="00A70F5B" w:rsidP="00A70F5B">
            <w:pPr>
              <w:suppressAutoHyphens/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0"/>
                <w:lang w:eastAsia="cs-CZ"/>
              </w:rPr>
            </w:pP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0"/>
                <w:lang w:eastAsia="cs-CZ"/>
              </w:rPr>
              <w:t>Titul, jméno, příjmení</w:t>
            </w: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: </w:t>
            </w:r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begin"/>
            </w:r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instrText xml:space="preserve"> FORMTEXT </w:instrText>
            </w:r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separate"/>
            </w: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     </w:t>
            </w:r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end"/>
            </w:r>
          </w:p>
        </w:tc>
      </w:tr>
      <w:tr w:rsidR="00A70F5B" w:rsidRPr="00A70F5B" w14:paraId="3579E5CF" w14:textId="77777777" w:rsidTr="00AC15DB">
        <w:trPr>
          <w:trHeight w:val="350"/>
          <w:jc w:val="center"/>
        </w:trPr>
        <w:tc>
          <w:tcPr>
            <w:tcW w:w="4995" w:type="dxa"/>
            <w:gridSpan w:val="4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33EE6" w14:textId="77777777" w:rsidR="00A70F5B" w:rsidRPr="00A70F5B" w:rsidRDefault="00A70F5B" w:rsidP="00A70F5B">
            <w:pPr>
              <w:keepNext/>
              <w:suppressAutoHyphens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 xml:space="preserve">Identifikační nebo rodné číslo: </w:t>
            </w:r>
            <w:bookmarkStart w:id="0" w:name="Text4"/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begin"/>
            </w:r>
            <w:r w:rsidRPr="00A70F5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instrText xml:space="preserve"> FORMTEXT </w:instrText>
            </w:r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separate"/>
            </w: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     </w:t>
            </w:r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end"/>
            </w:r>
            <w:bookmarkEnd w:id="0"/>
          </w:p>
        </w:tc>
        <w:tc>
          <w:tcPr>
            <w:tcW w:w="52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0B7D9" w14:textId="77777777" w:rsidR="00A70F5B" w:rsidRPr="00A70F5B" w:rsidRDefault="00A70F5B" w:rsidP="00A70F5B">
            <w:pPr>
              <w:keepNext/>
              <w:suppressAutoHyphens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 xml:space="preserve">Místo narození: </w:t>
            </w:r>
            <w:bookmarkStart w:id="1" w:name="Text5"/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begin"/>
            </w:r>
            <w:r w:rsidRPr="00A70F5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instrText xml:space="preserve"> FORMTEXT </w:instrText>
            </w:r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separate"/>
            </w: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     </w:t>
            </w:r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end"/>
            </w:r>
            <w:bookmarkEnd w:id="1"/>
          </w:p>
        </w:tc>
      </w:tr>
      <w:tr w:rsidR="00A70F5B" w:rsidRPr="00A70F5B" w14:paraId="54177335" w14:textId="77777777" w:rsidTr="00AC15DB">
        <w:trPr>
          <w:trHeight w:val="412"/>
          <w:jc w:val="center"/>
        </w:trPr>
        <w:tc>
          <w:tcPr>
            <w:tcW w:w="10241" w:type="dxa"/>
            <w:gridSpan w:val="8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21835" w14:textId="77777777" w:rsidR="00A70F5B" w:rsidRPr="00A70F5B" w:rsidRDefault="00A70F5B" w:rsidP="00A70F5B">
            <w:pPr>
              <w:keepNext/>
              <w:suppressAutoHyphens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 xml:space="preserve">Stávající dosažená kvalifikace v NDT: </w:t>
            </w:r>
            <w:bookmarkStart w:id="2" w:name="Text6"/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begin"/>
            </w:r>
            <w:r w:rsidRPr="00A70F5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instrText xml:space="preserve"> FORMTEXT </w:instrText>
            </w:r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separate"/>
            </w: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     </w:t>
            </w:r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end"/>
            </w:r>
            <w:bookmarkEnd w:id="2"/>
          </w:p>
        </w:tc>
      </w:tr>
      <w:tr w:rsidR="00A70F5B" w:rsidRPr="00A70F5B" w14:paraId="4AEB34FE" w14:textId="77777777" w:rsidTr="00AC15DB">
        <w:trPr>
          <w:cantSplit/>
          <w:trHeight w:val="324"/>
          <w:jc w:val="center"/>
        </w:trPr>
        <w:tc>
          <w:tcPr>
            <w:tcW w:w="6412" w:type="dxa"/>
            <w:gridSpan w:val="6"/>
            <w:vMerge w:val="restart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B9CCF" w14:textId="77777777" w:rsidR="00A70F5B" w:rsidRPr="00A70F5B" w:rsidRDefault="00A70F5B" w:rsidP="00A70F5B">
            <w:pPr>
              <w:keepNext/>
              <w:suppressAutoHyphens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 xml:space="preserve">Adresa bydliště včetně PSČ: </w:t>
            </w:r>
          </w:p>
          <w:bookmarkStart w:id="3" w:name="Text7"/>
          <w:p w14:paraId="2CAB81E6" w14:textId="77777777" w:rsidR="00A70F5B" w:rsidRPr="00A70F5B" w:rsidRDefault="00A70F5B" w:rsidP="00A70F5B">
            <w:pPr>
              <w:keepNext/>
              <w:suppressAutoHyphens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fldChar w:fldCharType="begin"/>
            </w: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instrText xml:space="preserve"> FORMTEXT </w:instrText>
            </w: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fldChar w:fldCharType="separate"/>
            </w:r>
            <w:r w:rsidRPr="00A70F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cs-CZ"/>
              </w:rPr>
              <w:t>     </w:t>
            </w: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fldChar w:fldCharType="end"/>
            </w:r>
            <w:bookmarkEnd w:id="3"/>
          </w:p>
          <w:bookmarkStart w:id="4" w:name="Text8"/>
          <w:p w14:paraId="4AA32015" w14:textId="77777777" w:rsidR="00A70F5B" w:rsidRPr="00A70F5B" w:rsidRDefault="00A70F5B" w:rsidP="00A70F5B">
            <w:pPr>
              <w:keepNext/>
              <w:suppressAutoHyphens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fldChar w:fldCharType="begin"/>
            </w: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instrText xml:space="preserve"> FORMTEXT </w:instrText>
            </w: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fldChar w:fldCharType="separate"/>
            </w:r>
            <w:r w:rsidRPr="00A70F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cs-CZ"/>
              </w:rPr>
              <w:t>     </w:t>
            </w: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fldChar w:fldCharType="end"/>
            </w:r>
            <w:bookmarkEnd w:id="4"/>
          </w:p>
          <w:bookmarkStart w:id="5" w:name="Text9"/>
          <w:p w14:paraId="6F12A310" w14:textId="77777777" w:rsidR="00A70F5B" w:rsidRPr="00A70F5B" w:rsidRDefault="00A70F5B" w:rsidP="00A70F5B">
            <w:pPr>
              <w:keepNext/>
              <w:suppressAutoHyphens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color w:val="000000"/>
                <w:sz w:val="24"/>
                <w:szCs w:val="20"/>
                <w:lang w:eastAsia="cs-CZ"/>
              </w:rPr>
            </w:pP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fldChar w:fldCharType="begin"/>
            </w: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instrText xml:space="preserve"> FORMTEXT </w:instrText>
            </w: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fldChar w:fldCharType="separate"/>
            </w:r>
            <w:r w:rsidRPr="00A70F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cs-CZ"/>
              </w:rPr>
              <w:t>     </w:t>
            </w: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fldChar w:fldCharType="end"/>
            </w:r>
            <w:bookmarkEnd w:id="5"/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68A0F" w14:textId="77777777" w:rsidR="00A70F5B" w:rsidRPr="00A70F5B" w:rsidRDefault="00A70F5B" w:rsidP="00A70F5B">
            <w:pPr>
              <w:keepNext/>
              <w:suppressAutoHyphens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0"/>
                <w:lang w:eastAsia="cs-CZ"/>
              </w:rPr>
            </w:pP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Telefon:</w:t>
            </w: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0"/>
                <w:lang w:eastAsia="cs-CZ"/>
              </w:rPr>
              <w:t xml:space="preserve"> </w:t>
            </w:r>
            <w:bookmarkStart w:id="6" w:name="Text10"/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begin"/>
            </w:r>
            <w:r w:rsidRPr="00A70F5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instrText xml:space="preserve"> FORMTEXT </w:instrText>
            </w:r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separate"/>
            </w: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     </w:t>
            </w:r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end"/>
            </w:r>
            <w:bookmarkEnd w:id="6"/>
          </w:p>
        </w:tc>
      </w:tr>
      <w:tr w:rsidR="00A70F5B" w:rsidRPr="00A70F5B" w14:paraId="540AE303" w14:textId="77777777" w:rsidTr="00AC15DB">
        <w:trPr>
          <w:cantSplit/>
          <w:trHeight w:val="324"/>
          <w:jc w:val="center"/>
        </w:trPr>
        <w:tc>
          <w:tcPr>
            <w:tcW w:w="6412" w:type="dxa"/>
            <w:gridSpan w:val="6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CE26B" w14:textId="77777777" w:rsidR="00A70F5B" w:rsidRPr="00A70F5B" w:rsidRDefault="00A70F5B" w:rsidP="00A70F5B">
            <w:pPr>
              <w:keepNext/>
              <w:suppressAutoHyphens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6FD29" w14:textId="77777777" w:rsidR="00A70F5B" w:rsidRPr="00A70F5B" w:rsidRDefault="00A70F5B" w:rsidP="00A70F5B">
            <w:pPr>
              <w:keepNext/>
              <w:suppressAutoHyphens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Mobil:</w:t>
            </w: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0"/>
                <w:lang w:eastAsia="cs-CZ"/>
              </w:rPr>
              <w:t xml:space="preserve"> </w:t>
            </w:r>
            <w:bookmarkStart w:id="7" w:name="Text11"/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begin"/>
            </w:r>
            <w:r w:rsidRPr="00A70F5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instrText xml:space="preserve"> FORMTEXT </w:instrText>
            </w:r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separate"/>
            </w: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     </w:t>
            </w:r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end"/>
            </w:r>
            <w:bookmarkEnd w:id="7"/>
          </w:p>
        </w:tc>
      </w:tr>
      <w:tr w:rsidR="00A70F5B" w:rsidRPr="00A70F5B" w14:paraId="7F9AE57F" w14:textId="77777777" w:rsidTr="00AC15DB">
        <w:trPr>
          <w:cantSplit/>
          <w:trHeight w:val="324"/>
          <w:jc w:val="center"/>
        </w:trPr>
        <w:tc>
          <w:tcPr>
            <w:tcW w:w="6412" w:type="dxa"/>
            <w:gridSpan w:val="6"/>
            <w:vMerge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3D11E" w14:textId="77777777" w:rsidR="00A70F5B" w:rsidRPr="00A70F5B" w:rsidRDefault="00A70F5B" w:rsidP="00A70F5B">
            <w:pPr>
              <w:keepNext/>
              <w:suppressAutoHyphens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A3C5F" w14:textId="77777777" w:rsidR="00A70F5B" w:rsidRPr="00A70F5B" w:rsidRDefault="00A70F5B" w:rsidP="00A70F5B">
            <w:pPr>
              <w:keepNext/>
              <w:suppressAutoHyphens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Email:</w:t>
            </w: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0"/>
                <w:lang w:eastAsia="cs-CZ"/>
              </w:rPr>
              <w:t xml:space="preserve"> </w:t>
            </w:r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begin"/>
            </w:r>
            <w:r w:rsidRPr="00A70F5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instrText xml:space="preserve"> FORMTEXT </w:instrText>
            </w:r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separate"/>
            </w: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     </w:t>
            </w:r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end"/>
            </w:r>
          </w:p>
        </w:tc>
      </w:tr>
      <w:tr w:rsidR="00A70F5B" w:rsidRPr="00A70F5B" w14:paraId="1A4016F3" w14:textId="77777777" w:rsidTr="00400D80">
        <w:trPr>
          <w:trHeight w:val="405"/>
          <w:jc w:val="center"/>
        </w:trPr>
        <w:tc>
          <w:tcPr>
            <w:tcW w:w="10241" w:type="dxa"/>
            <w:gridSpan w:val="8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8EAADB" w:themeFill="accent5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322EF" w14:textId="77777777" w:rsidR="00A70F5B" w:rsidRPr="00A70F5B" w:rsidRDefault="00A70F5B" w:rsidP="00A70F5B">
            <w:pPr>
              <w:keepNext/>
              <w:suppressAutoHyphens/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0"/>
                <w:lang w:eastAsia="cs-CZ"/>
              </w:rPr>
            </w:pP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0"/>
                <w:lang w:eastAsia="cs-CZ"/>
              </w:rPr>
              <w:t>Zaměstnavatel:</w:t>
            </w:r>
          </w:p>
        </w:tc>
      </w:tr>
      <w:tr w:rsidR="00A70F5B" w:rsidRPr="00A70F5B" w14:paraId="1D7F858C" w14:textId="77777777" w:rsidTr="00AC15DB">
        <w:trPr>
          <w:cantSplit/>
          <w:trHeight w:val="378"/>
          <w:jc w:val="center"/>
        </w:trPr>
        <w:tc>
          <w:tcPr>
            <w:tcW w:w="10241" w:type="dxa"/>
            <w:gridSpan w:val="8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D1FF3" w14:textId="77777777" w:rsidR="00A70F5B" w:rsidRPr="00A70F5B" w:rsidRDefault="00A70F5B" w:rsidP="00A70F5B">
            <w:pPr>
              <w:keepNext/>
              <w:suppressAutoHyphens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Název</w:t>
            </w: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 xml:space="preserve">: </w:t>
            </w:r>
            <w:bookmarkStart w:id="8" w:name="Text12"/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begin"/>
            </w:r>
            <w:r w:rsidRPr="00A70F5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instrText xml:space="preserve"> FORMTEXT </w:instrText>
            </w:r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separate"/>
            </w: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     </w:t>
            </w:r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end"/>
            </w:r>
            <w:bookmarkEnd w:id="8"/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A70F5B" w:rsidRPr="00A70F5B" w14:paraId="1B3840D3" w14:textId="77777777" w:rsidTr="00AC15DB">
        <w:trPr>
          <w:cantSplit/>
          <w:trHeight w:val="300"/>
          <w:jc w:val="center"/>
        </w:trPr>
        <w:tc>
          <w:tcPr>
            <w:tcW w:w="6554" w:type="dxa"/>
            <w:gridSpan w:val="7"/>
            <w:vMerge w:val="restart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2FE49" w14:textId="77777777" w:rsidR="00A70F5B" w:rsidRPr="00A70F5B" w:rsidRDefault="00A70F5B" w:rsidP="00A70F5B">
            <w:pPr>
              <w:keepNext/>
              <w:suppressAutoHyphens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Fakturační adresa včetně PSČ:</w:t>
            </w:r>
          </w:p>
          <w:p w14:paraId="7F5219B9" w14:textId="77777777" w:rsidR="00A70F5B" w:rsidRPr="00A70F5B" w:rsidRDefault="00A70F5B" w:rsidP="00A70F5B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fldChar w:fldCharType="begin"/>
            </w: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instrText xml:space="preserve"> FORMTEXT </w:instrText>
            </w: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fldChar w:fldCharType="separate"/>
            </w:r>
            <w:r w:rsidRPr="00A70F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cs-CZ"/>
              </w:rPr>
              <w:t>     </w:t>
            </w: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fldChar w:fldCharType="end"/>
            </w:r>
          </w:p>
          <w:p w14:paraId="0BB1BAEE" w14:textId="77777777" w:rsidR="00A70F5B" w:rsidRPr="00A70F5B" w:rsidRDefault="00A70F5B" w:rsidP="00A70F5B">
            <w:pPr>
              <w:keepNext/>
              <w:suppressAutoHyphens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fldChar w:fldCharType="begin"/>
            </w: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instrText xml:space="preserve"> FORMTEXT </w:instrText>
            </w: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fldChar w:fldCharType="separate"/>
            </w:r>
            <w:r w:rsidRPr="00A70F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cs-CZ"/>
              </w:rPr>
              <w:t>     </w:t>
            </w: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fldChar w:fldCharType="end"/>
            </w:r>
          </w:p>
          <w:p w14:paraId="3C5D0584" w14:textId="77777777" w:rsidR="00A70F5B" w:rsidRPr="00A70F5B" w:rsidRDefault="00A70F5B" w:rsidP="00A70F5B">
            <w:pPr>
              <w:keepNext/>
              <w:suppressAutoHyphens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fldChar w:fldCharType="begin"/>
            </w: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instrText xml:space="preserve"> FORMTEXT </w:instrText>
            </w: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fldChar w:fldCharType="separate"/>
            </w:r>
            <w:r w:rsidRPr="00A70F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cs-CZ"/>
              </w:rPr>
              <w:t>     </w:t>
            </w: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9769D" w14:textId="77777777" w:rsidR="00A70F5B" w:rsidRPr="00A70F5B" w:rsidRDefault="00A70F5B" w:rsidP="00A70F5B">
            <w:pPr>
              <w:keepNext/>
              <w:suppressAutoHyphens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 xml:space="preserve">IČ: </w:t>
            </w:r>
            <w:bookmarkStart w:id="9" w:name="Text15"/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begin"/>
            </w:r>
            <w:r w:rsidRPr="00A70F5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instrText xml:space="preserve"> FORMTEXT </w:instrText>
            </w:r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separate"/>
            </w: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     </w:t>
            </w:r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end"/>
            </w:r>
            <w:bookmarkEnd w:id="9"/>
          </w:p>
        </w:tc>
      </w:tr>
      <w:tr w:rsidR="00A70F5B" w:rsidRPr="00A70F5B" w14:paraId="77C59B3E" w14:textId="77777777" w:rsidTr="00AC15DB">
        <w:trPr>
          <w:cantSplit/>
          <w:trHeight w:val="300"/>
          <w:jc w:val="center"/>
        </w:trPr>
        <w:tc>
          <w:tcPr>
            <w:tcW w:w="6554" w:type="dxa"/>
            <w:gridSpan w:val="7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BA5AF" w14:textId="77777777" w:rsidR="00A70F5B" w:rsidRPr="00A70F5B" w:rsidRDefault="00A70F5B" w:rsidP="00A70F5B">
            <w:pPr>
              <w:keepNext/>
              <w:suppressAutoHyphens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00BE8" w14:textId="77777777" w:rsidR="00A70F5B" w:rsidRPr="00A70F5B" w:rsidRDefault="00A70F5B" w:rsidP="00A70F5B">
            <w:pPr>
              <w:keepNext/>
              <w:suppressAutoHyphens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 xml:space="preserve">DIČ:  </w:t>
            </w:r>
            <w:bookmarkStart w:id="10" w:name="Text16"/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begin"/>
            </w:r>
            <w:r w:rsidRPr="00A70F5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instrText xml:space="preserve"> FORMTEXT </w:instrText>
            </w:r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separate"/>
            </w: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     </w:t>
            </w:r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end"/>
            </w:r>
            <w:bookmarkEnd w:id="10"/>
          </w:p>
        </w:tc>
      </w:tr>
      <w:tr w:rsidR="00A70F5B" w:rsidRPr="00A70F5B" w14:paraId="31E59015" w14:textId="77777777" w:rsidTr="00AC15DB">
        <w:trPr>
          <w:cantSplit/>
          <w:trHeight w:val="300"/>
          <w:jc w:val="center"/>
        </w:trPr>
        <w:tc>
          <w:tcPr>
            <w:tcW w:w="6554" w:type="dxa"/>
            <w:gridSpan w:val="7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1A32A" w14:textId="77777777" w:rsidR="00A70F5B" w:rsidRPr="00A70F5B" w:rsidRDefault="00A70F5B" w:rsidP="00A70F5B">
            <w:pPr>
              <w:keepNext/>
              <w:suppressAutoHyphens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D7605" w14:textId="77777777" w:rsidR="00A70F5B" w:rsidRPr="00A70F5B" w:rsidRDefault="00A70F5B" w:rsidP="00A70F5B">
            <w:pPr>
              <w:keepNext/>
              <w:suppressAutoHyphens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 xml:space="preserve">E-mail: </w:t>
            </w:r>
            <w:bookmarkStart w:id="11" w:name="Text19"/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begin"/>
            </w:r>
            <w:r w:rsidRPr="00A70F5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instrText xml:space="preserve"> FORMTEXT </w:instrText>
            </w:r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separate"/>
            </w: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     </w:t>
            </w:r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end"/>
            </w:r>
            <w:bookmarkEnd w:id="11"/>
          </w:p>
        </w:tc>
      </w:tr>
      <w:tr w:rsidR="00A70F5B" w:rsidRPr="00A70F5B" w14:paraId="68596022" w14:textId="77777777" w:rsidTr="00AC15DB">
        <w:trPr>
          <w:trHeight w:val="300"/>
          <w:jc w:val="center"/>
        </w:trPr>
        <w:tc>
          <w:tcPr>
            <w:tcW w:w="10241" w:type="dxa"/>
            <w:gridSpan w:val="8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54F8B" w14:textId="77777777" w:rsidR="00A70F5B" w:rsidRPr="00A70F5B" w:rsidRDefault="00A70F5B" w:rsidP="00A70F5B">
            <w:pPr>
              <w:keepNext/>
              <w:suppressAutoHyphens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Kontaktní osoba:</w:t>
            </w:r>
          </w:p>
        </w:tc>
      </w:tr>
      <w:tr w:rsidR="00A70F5B" w:rsidRPr="00A70F5B" w14:paraId="4328EA01" w14:textId="77777777" w:rsidTr="00AC15DB">
        <w:trPr>
          <w:trHeight w:val="300"/>
          <w:jc w:val="center"/>
        </w:trPr>
        <w:tc>
          <w:tcPr>
            <w:tcW w:w="3216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9F3FC" w14:textId="77777777" w:rsidR="00A70F5B" w:rsidRPr="00A70F5B" w:rsidRDefault="00A70F5B" w:rsidP="00A70F5B">
            <w:pPr>
              <w:keepNext/>
              <w:suppressAutoHyphens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 xml:space="preserve">Telefon: </w:t>
            </w:r>
            <w:bookmarkStart w:id="12" w:name="Text17"/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begin"/>
            </w:r>
            <w:r w:rsidRPr="00A70F5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instrText xml:space="preserve"> FORMTEXT </w:instrText>
            </w:r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separate"/>
            </w: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     </w:t>
            </w:r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end"/>
            </w:r>
            <w:bookmarkEnd w:id="12"/>
          </w:p>
        </w:tc>
        <w:tc>
          <w:tcPr>
            <w:tcW w:w="2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1D926" w14:textId="77777777" w:rsidR="00A70F5B" w:rsidRPr="00A70F5B" w:rsidRDefault="00A70F5B" w:rsidP="00A70F5B">
            <w:pPr>
              <w:keepNext/>
              <w:suppressAutoHyphens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 xml:space="preserve">Fax: </w:t>
            </w:r>
            <w:bookmarkStart w:id="13" w:name="Text18"/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begin"/>
            </w:r>
            <w:r w:rsidRPr="00A70F5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instrText xml:space="preserve"> FORMTEXT </w:instrText>
            </w:r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separate"/>
            </w: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     </w:t>
            </w:r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end"/>
            </w:r>
            <w:bookmarkEnd w:id="13"/>
          </w:p>
        </w:tc>
        <w:tc>
          <w:tcPr>
            <w:tcW w:w="4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44F09" w14:textId="77777777" w:rsidR="00A70F5B" w:rsidRPr="00A70F5B" w:rsidRDefault="00A70F5B" w:rsidP="00A70F5B">
            <w:pPr>
              <w:keepNext/>
              <w:suppressAutoHyphens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 xml:space="preserve">E-mail: </w:t>
            </w:r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begin"/>
            </w:r>
            <w:r w:rsidRPr="00A70F5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instrText xml:space="preserve"> FORMTEXT </w:instrText>
            </w:r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separate"/>
            </w: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     </w:t>
            </w:r>
            <w:r w:rsidRPr="00A70F5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fldChar w:fldCharType="end"/>
            </w:r>
          </w:p>
        </w:tc>
      </w:tr>
      <w:tr w:rsidR="00A70F5B" w:rsidRPr="00A70F5B" w14:paraId="4B032410" w14:textId="77777777" w:rsidTr="00AC15DB">
        <w:trPr>
          <w:trHeight w:val="1061"/>
          <w:jc w:val="center"/>
        </w:trPr>
        <w:tc>
          <w:tcPr>
            <w:tcW w:w="10241" w:type="dxa"/>
            <w:gridSpan w:val="8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60B1F" w14:textId="77777777" w:rsidR="00A70F5B" w:rsidRPr="00A70F5B" w:rsidRDefault="00A70F5B" w:rsidP="00A70F5B">
            <w:pPr>
              <w:keepNext/>
              <w:suppressAutoHyphens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Kontaktní adresa včetně PSČ (bude použita pro zaslání dokladů), pokud je odlišná od fakturační:</w:t>
            </w:r>
          </w:p>
          <w:bookmarkStart w:id="14" w:name="Text32"/>
          <w:p w14:paraId="6405672C" w14:textId="77777777" w:rsidR="00A70F5B" w:rsidRPr="00A70F5B" w:rsidRDefault="00A70F5B" w:rsidP="00A70F5B">
            <w:pPr>
              <w:keepNext/>
              <w:suppressAutoHyphens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fldChar w:fldCharType="begin"/>
            </w: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instrText xml:space="preserve"> FORMTEXT </w:instrText>
            </w: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fldChar w:fldCharType="separate"/>
            </w:r>
            <w:r w:rsidRPr="00A70F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cs-CZ"/>
              </w:rPr>
              <w:t>     </w:t>
            </w: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fldChar w:fldCharType="end"/>
            </w:r>
            <w:bookmarkEnd w:id="14"/>
          </w:p>
          <w:bookmarkStart w:id="15" w:name="Text33"/>
          <w:p w14:paraId="3E53E4B1" w14:textId="77777777" w:rsidR="00A70F5B" w:rsidRPr="00A70F5B" w:rsidRDefault="00A70F5B" w:rsidP="00A70F5B">
            <w:pPr>
              <w:keepNext/>
              <w:suppressAutoHyphens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fldChar w:fldCharType="begin"/>
            </w: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instrText xml:space="preserve"> FORMTEXT </w:instrText>
            </w: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fldChar w:fldCharType="separate"/>
            </w:r>
            <w:r w:rsidRPr="00A70F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cs-CZ"/>
              </w:rPr>
              <w:t>     </w:t>
            </w: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fldChar w:fldCharType="end"/>
            </w:r>
            <w:bookmarkEnd w:id="15"/>
          </w:p>
          <w:bookmarkStart w:id="16" w:name="Text34"/>
          <w:p w14:paraId="33792EBF" w14:textId="77777777" w:rsidR="00A70F5B" w:rsidRPr="00A70F5B" w:rsidRDefault="00A70F5B" w:rsidP="00A70F5B">
            <w:pPr>
              <w:keepNext/>
              <w:suppressAutoHyphens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fldChar w:fldCharType="begin"/>
            </w: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instrText xml:space="preserve"> FORMTEXT </w:instrText>
            </w: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fldChar w:fldCharType="separate"/>
            </w:r>
            <w:r w:rsidRPr="00A70F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cs-CZ"/>
              </w:rPr>
              <w:t>     </w:t>
            </w: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fldChar w:fldCharType="end"/>
            </w:r>
            <w:bookmarkEnd w:id="16"/>
          </w:p>
        </w:tc>
      </w:tr>
      <w:tr w:rsidR="00A70F5B" w:rsidRPr="00A70F5B" w14:paraId="0385C986" w14:textId="77777777" w:rsidTr="00400D80">
        <w:trPr>
          <w:cantSplit/>
          <w:trHeight w:val="298"/>
          <w:jc w:val="center"/>
        </w:trPr>
        <w:tc>
          <w:tcPr>
            <w:tcW w:w="4004" w:type="dxa"/>
            <w:gridSpan w:val="3"/>
            <w:tcBorders>
              <w:top w:val="single" w:sz="24" w:space="0" w:color="000000"/>
              <w:left w:val="single" w:sz="24" w:space="0" w:color="000000"/>
              <w:bottom w:val="nil"/>
              <w:right w:val="single" w:sz="4" w:space="0" w:color="000000"/>
            </w:tcBorders>
            <w:shd w:val="clear" w:color="auto" w:fill="8EAADB" w:themeFill="accent5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B4903" w14:textId="77777777" w:rsidR="00A70F5B" w:rsidRPr="00A70F5B" w:rsidRDefault="00A70F5B" w:rsidP="00A70F5B">
            <w:pPr>
              <w:suppressAutoHyphens/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0"/>
                <w:lang w:eastAsia="cs-CZ"/>
              </w:rPr>
            </w:pP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0"/>
                <w:lang w:eastAsia="cs-CZ"/>
              </w:rPr>
              <w:t xml:space="preserve">Druh kurzu / školení: </w:t>
            </w:r>
          </w:p>
        </w:tc>
        <w:tc>
          <w:tcPr>
            <w:tcW w:w="6237" w:type="dxa"/>
            <w:gridSpan w:val="5"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CD1B4" w14:textId="49CDCF30" w:rsidR="00A70F5B" w:rsidRPr="00A70F5B" w:rsidRDefault="00A70F5B" w:rsidP="00A70F5B">
            <w:pPr>
              <w:suppressAutoHyphens/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0"/>
                <w:lang w:eastAsia="cs-CZ"/>
              </w:rPr>
            </w:pP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0"/>
                <w:lang w:eastAsia="cs-CZ"/>
              </w:rPr>
              <w:t>Termín kurzu / školení:</w:t>
            </w: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0"/>
                <w:lang w:eastAsia="cs-CZ"/>
              </w:rPr>
              <w:t xml:space="preserve"> </w:t>
            </w:r>
            <w:r w:rsidR="007C0F3A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11.03.2024 – 15.03.2024</w:t>
            </w:r>
          </w:p>
        </w:tc>
      </w:tr>
      <w:tr w:rsidR="00A70F5B" w:rsidRPr="00A70F5B" w14:paraId="33A64D9F" w14:textId="77777777" w:rsidTr="00AC15DB">
        <w:trPr>
          <w:cantSplit/>
          <w:trHeight w:val="276"/>
          <w:jc w:val="center"/>
        </w:trPr>
        <w:tc>
          <w:tcPr>
            <w:tcW w:w="2015" w:type="dxa"/>
            <w:tcBorders>
              <w:top w:val="single" w:sz="6" w:space="0" w:color="000000"/>
              <w:left w:val="single" w:sz="2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0D912" w14:textId="77777777" w:rsidR="00A70F5B" w:rsidRPr="00A70F5B" w:rsidRDefault="00A70F5B" w:rsidP="00A70F5B">
            <w:pPr>
              <w:keepNext/>
              <w:suppressAutoHyphens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0"/>
                <w:lang w:eastAsia="cs-CZ"/>
              </w:rPr>
            </w:pP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 xml:space="preserve">Metoda: </w:t>
            </w:r>
            <w:r w:rsidRPr="00A70F5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VT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454A4" w14:textId="1E62CFEE" w:rsidR="00A70F5B" w:rsidRPr="00A70F5B" w:rsidRDefault="00A70F5B" w:rsidP="00A70F5B">
            <w:pPr>
              <w:keepNext/>
              <w:suppressAutoHyphens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 xml:space="preserve">Stupeň </w:t>
            </w: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vertAlign w:val="superscript"/>
                <w:lang w:eastAsia="cs-CZ"/>
              </w:rPr>
              <w:t>a)</w:t>
            </w: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:</w:t>
            </w:r>
            <w:r w:rsidR="007D5BA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 xml:space="preserve"> 1,2</w:t>
            </w:r>
          </w:p>
        </w:tc>
        <w:tc>
          <w:tcPr>
            <w:tcW w:w="6237" w:type="dxa"/>
            <w:gridSpan w:val="5"/>
            <w:tcBorders>
              <w:top w:val="single" w:sz="6" w:space="0" w:color="000000"/>
              <w:left w:val="single" w:sz="4" w:space="0" w:color="000000"/>
              <w:bottom w:val="nil"/>
              <w:right w:val="single" w:sz="2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FEDE6" w14:textId="77777777" w:rsidR="00A70F5B" w:rsidRPr="00A70F5B" w:rsidRDefault="00A70F5B" w:rsidP="00A70F5B">
            <w:pPr>
              <w:keepNext/>
              <w:suppressAutoHyphens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0"/>
                <w:lang w:eastAsia="cs-CZ"/>
              </w:rPr>
              <w:t xml:space="preserve">Sektor:  </w:t>
            </w:r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w</w:t>
            </w:r>
            <w:proofErr w:type="gramEnd"/>
            <w:r w:rsidRPr="00A70F5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 – svařované výrobky </w:t>
            </w:r>
          </w:p>
        </w:tc>
      </w:tr>
      <w:tr w:rsidR="00A70F5B" w:rsidRPr="00A70F5B" w14:paraId="30C6D129" w14:textId="77777777" w:rsidTr="00AC15DB">
        <w:trPr>
          <w:trHeight w:val="258"/>
          <w:jc w:val="center"/>
        </w:trPr>
        <w:tc>
          <w:tcPr>
            <w:tcW w:w="10241" w:type="dxa"/>
            <w:gridSpan w:val="8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FCA807" w14:textId="0E6C58D5" w:rsidR="00A70F5B" w:rsidRPr="00A70F5B" w:rsidRDefault="00A70F5B" w:rsidP="00A70F5B">
            <w:pPr>
              <w:keepNext/>
              <w:suppressAutoHyphens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color w:val="000000"/>
                <w:sz w:val="16"/>
                <w:szCs w:val="20"/>
                <w:lang w:eastAsia="cs-CZ"/>
              </w:rPr>
            </w:pPr>
            <w:r w:rsidRPr="00A70F5B">
              <w:rPr>
                <w:rFonts w:asciiTheme="minorHAnsi" w:eastAsia="Times New Roman" w:hAnsiTheme="minorHAnsi" w:cstheme="minorHAnsi"/>
                <w:color w:val="000000"/>
                <w:sz w:val="16"/>
                <w:szCs w:val="20"/>
                <w:lang w:eastAsia="cs-CZ"/>
              </w:rPr>
              <w:t>a) Pro přímý přístup ke stupni 2 zapište oba stupně 1 a 2 (Stupeň: 1,2)</w:t>
            </w:r>
          </w:p>
        </w:tc>
      </w:tr>
      <w:tr w:rsidR="00A70F5B" w:rsidRPr="00A70F5B" w14:paraId="40D04470" w14:textId="77777777" w:rsidTr="00AC15DB">
        <w:trPr>
          <w:trHeight w:val="276"/>
          <w:jc w:val="center"/>
        </w:trPr>
        <w:tc>
          <w:tcPr>
            <w:tcW w:w="4004" w:type="dxa"/>
            <w:gridSpan w:val="3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2E9B6" w14:textId="5675A8A8" w:rsidR="00A70F5B" w:rsidRPr="00A70F5B" w:rsidRDefault="00A70F5B" w:rsidP="00A70F5B">
            <w:pPr>
              <w:keepNext/>
              <w:suppressAutoHyphens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</w:pPr>
            <w:r w:rsidRPr="00A70F5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 xml:space="preserve">Začátek kurzu: </w:t>
            </w:r>
            <w:r w:rsidR="003347B3" w:rsidRPr="003347B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11.0</w:t>
            </w:r>
            <w:r w:rsidR="007D387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3</w:t>
            </w:r>
            <w:r w:rsidR="003347B3" w:rsidRPr="003347B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.2024 od </w:t>
            </w:r>
            <w:r w:rsidRPr="003347B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09:00</w:t>
            </w:r>
          </w:p>
        </w:tc>
        <w:tc>
          <w:tcPr>
            <w:tcW w:w="6237" w:type="dxa"/>
            <w:gridSpan w:val="5"/>
            <w:tcBorders>
              <w:top w:val="single" w:sz="6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9E90F" w14:textId="77777777" w:rsidR="00A70F5B" w:rsidRPr="00400D80" w:rsidRDefault="00A70F5B" w:rsidP="00A70F5B">
            <w:pPr>
              <w:keepNext/>
              <w:suppressAutoHyphens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A70F5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 xml:space="preserve">Adresa konání kurzu: </w:t>
            </w:r>
            <w:r w:rsidR="00400D80" w:rsidRPr="00400D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Project Welding spol. s r.o.</w:t>
            </w:r>
          </w:p>
          <w:p w14:paraId="45DCC076" w14:textId="68F4B262" w:rsidR="00400D80" w:rsidRPr="00A70F5B" w:rsidRDefault="00400D80" w:rsidP="00A70F5B">
            <w:pPr>
              <w:keepNext/>
              <w:suppressAutoHyphens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400D8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Luby 175, 339 01 Klatovy</w:t>
            </w:r>
          </w:p>
        </w:tc>
      </w:tr>
    </w:tbl>
    <w:p w14:paraId="10DE40CD" w14:textId="77777777" w:rsidR="00A70F5B" w:rsidRPr="00A70F5B" w:rsidRDefault="00A70F5B" w:rsidP="00A70F5B">
      <w:pPr>
        <w:keepNext/>
        <w:suppressAutoHyphens/>
        <w:spacing w:before="120" w:after="0" w:line="240" w:lineRule="auto"/>
        <w:jc w:val="center"/>
        <w:outlineLvl w:val="1"/>
        <w:rPr>
          <w:rFonts w:asciiTheme="minorHAnsi" w:eastAsia="Times New Roman" w:hAnsiTheme="minorHAnsi" w:cstheme="minorHAnsi"/>
          <w:b/>
          <w:noProof/>
          <w:color w:val="000000"/>
          <w:sz w:val="24"/>
          <w:szCs w:val="20"/>
          <w:lang w:eastAsia="cs-CZ"/>
        </w:rPr>
      </w:pPr>
      <w:r w:rsidRPr="00A70F5B">
        <w:rPr>
          <w:rFonts w:asciiTheme="minorHAnsi" w:eastAsia="Times New Roman" w:hAnsiTheme="minorHAnsi" w:cstheme="minorHAnsi"/>
          <w:b/>
          <w:noProof/>
          <w:color w:val="000000"/>
          <w:sz w:val="24"/>
          <w:szCs w:val="20"/>
          <w:lang w:eastAsia="cs-CZ"/>
        </w:rPr>
        <w:t>Platební a smluvní podmínky</w:t>
      </w:r>
    </w:p>
    <w:p w14:paraId="3968B038" w14:textId="5078AE41" w:rsidR="00A70F5B" w:rsidRPr="00A70F5B" w:rsidRDefault="00A70F5B" w:rsidP="00A70F5B">
      <w:pPr>
        <w:numPr>
          <w:ilvl w:val="0"/>
          <w:numId w:val="4"/>
        </w:numPr>
        <w:tabs>
          <w:tab w:val="left" w:pos="284"/>
        </w:tabs>
        <w:suppressAutoHyphens/>
        <w:spacing w:before="60" w:after="0" w:line="240" w:lineRule="auto"/>
        <w:ind w:left="284" w:hanging="284"/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eastAsia="cs-CZ"/>
        </w:rPr>
      </w:pPr>
      <w:r w:rsidRPr="00A70F5B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eastAsia="cs-CZ"/>
        </w:rPr>
        <w:t xml:space="preserve">Tato přihláška je smlouvou ve smyslu občanského zákoníku a jejím předmětem je školení pracovníků nedestruktivního zkoušení. Cena je stanovena na </w:t>
      </w:r>
      <w:r w:rsidRPr="00A70F5B">
        <w:rPr>
          <w:rFonts w:asciiTheme="minorHAnsi" w:eastAsia="Times New Roman" w:hAnsiTheme="minorHAnsi" w:cstheme="minorHAnsi"/>
          <w:b/>
          <w:noProof/>
          <w:color w:val="000000"/>
          <w:sz w:val="20"/>
          <w:szCs w:val="20"/>
          <w:lang w:eastAsia="cs-CZ"/>
        </w:rPr>
        <w:t>10</w:t>
      </w:r>
      <w:r w:rsidR="00C32E97" w:rsidRPr="00C32E97">
        <w:rPr>
          <w:rFonts w:asciiTheme="minorHAnsi" w:eastAsia="Times New Roman" w:hAnsiTheme="minorHAnsi" w:cstheme="minorHAnsi"/>
          <w:b/>
          <w:noProof/>
          <w:color w:val="000000"/>
          <w:sz w:val="20"/>
          <w:szCs w:val="20"/>
          <w:lang w:eastAsia="cs-CZ"/>
        </w:rPr>
        <w:t> </w:t>
      </w:r>
      <w:r w:rsidRPr="00A70F5B">
        <w:rPr>
          <w:rFonts w:asciiTheme="minorHAnsi" w:eastAsia="Times New Roman" w:hAnsiTheme="minorHAnsi" w:cstheme="minorHAnsi"/>
          <w:b/>
          <w:noProof/>
          <w:color w:val="000000"/>
          <w:sz w:val="20"/>
          <w:szCs w:val="20"/>
          <w:lang w:eastAsia="cs-CZ"/>
        </w:rPr>
        <w:t>800</w:t>
      </w:r>
      <w:r w:rsidR="00C32E97" w:rsidRPr="00C32E97">
        <w:rPr>
          <w:rFonts w:asciiTheme="minorHAnsi" w:eastAsia="Times New Roman" w:hAnsiTheme="minorHAnsi" w:cstheme="minorHAnsi"/>
          <w:b/>
          <w:noProof/>
          <w:color w:val="000000"/>
          <w:sz w:val="20"/>
          <w:szCs w:val="20"/>
          <w:lang w:eastAsia="cs-CZ"/>
        </w:rPr>
        <w:t>,</w:t>
      </w:r>
      <w:r w:rsidRPr="00A70F5B">
        <w:rPr>
          <w:rFonts w:asciiTheme="minorHAnsi" w:eastAsia="Times New Roman" w:hAnsiTheme="minorHAnsi" w:cstheme="minorHAnsi"/>
          <w:b/>
          <w:noProof/>
          <w:color w:val="000000"/>
          <w:sz w:val="20"/>
          <w:szCs w:val="20"/>
          <w:lang w:eastAsia="cs-CZ"/>
        </w:rPr>
        <w:t>00 bez DPH</w:t>
      </w:r>
      <w:r w:rsidRPr="00A70F5B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eastAsia="cs-CZ"/>
        </w:rPr>
        <w:t xml:space="preserve"> za každého účastníka.</w:t>
      </w:r>
    </w:p>
    <w:p w14:paraId="003D3395" w14:textId="77777777" w:rsidR="00A70F5B" w:rsidRPr="00A70F5B" w:rsidRDefault="00A70F5B" w:rsidP="00A70F5B">
      <w:pPr>
        <w:numPr>
          <w:ilvl w:val="0"/>
          <w:numId w:val="4"/>
        </w:numPr>
        <w:tabs>
          <w:tab w:val="left" w:pos="284"/>
        </w:tabs>
        <w:suppressAutoHyphens/>
        <w:spacing w:before="60" w:after="0" w:line="240" w:lineRule="auto"/>
        <w:ind w:left="284" w:hanging="284"/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eastAsia="cs-CZ"/>
        </w:rPr>
      </w:pPr>
      <w:r w:rsidRPr="00A70F5B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eastAsia="cs-CZ"/>
        </w:rPr>
        <w:t>Při nástupu do kurzu musí účastník předložit ověřenou zrakovou způsobilost v souladu s ČSN EN ISO 9712.</w:t>
      </w:r>
    </w:p>
    <w:p w14:paraId="46F0896F" w14:textId="77777777" w:rsidR="00A70F5B" w:rsidRPr="00A70F5B" w:rsidRDefault="00A70F5B" w:rsidP="00A70F5B">
      <w:pPr>
        <w:numPr>
          <w:ilvl w:val="0"/>
          <w:numId w:val="4"/>
        </w:numPr>
        <w:tabs>
          <w:tab w:val="left" w:pos="284"/>
        </w:tabs>
        <w:suppressAutoHyphens/>
        <w:spacing w:before="60" w:after="0" w:line="240" w:lineRule="auto"/>
        <w:ind w:left="284" w:hanging="284"/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eastAsia="cs-CZ"/>
        </w:rPr>
      </w:pPr>
      <w:r w:rsidRPr="00A70F5B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eastAsia="cs-CZ"/>
        </w:rPr>
        <w:t xml:space="preserve">Platební podmínky – </w:t>
      </w:r>
      <w:r w:rsidRPr="00A70F5B">
        <w:rPr>
          <w:rFonts w:asciiTheme="minorHAnsi" w:eastAsia="Times New Roman" w:hAnsiTheme="minorHAnsi" w:cstheme="minorHAnsi"/>
          <w:b/>
          <w:noProof/>
          <w:color w:val="000000"/>
          <w:sz w:val="20"/>
          <w:szCs w:val="20"/>
          <w:lang w:eastAsia="cs-CZ"/>
        </w:rPr>
        <w:t xml:space="preserve">nehodící se škrtněte </w:t>
      </w:r>
      <w:r w:rsidRPr="00A70F5B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eastAsia="cs-CZ"/>
        </w:rPr>
        <w:t>(pokud neškrtnete nic, platí varianta platby předem):</w:t>
      </w:r>
    </w:p>
    <w:p w14:paraId="14D54AE9" w14:textId="77777777" w:rsidR="00A70F5B" w:rsidRPr="00A70F5B" w:rsidRDefault="00A70F5B" w:rsidP="00A70F5B">
      <w:pPr>
        <w:suppressAutoHyphens/>
        <w:spacing w:before="60" w:after="0" w:line="240" w:lineRule="auto"/>
        <w:ind w:firstLine="284"/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eastAsia="cs-CZ"/>
        </w:rPr>
      </w:pPr>
      <w:r w:rsidRPr="00A70F5B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eastAsia="cs-CZ"/>
        </w:rPr>
        <w:t>Platba předem převodem z účtu – standardní způsob platby</w:t>
      </w:r>
    </w:p>
    <w:p w14:paraId="55A77781" w14:textId="77777777" w:rsidR="00A70F5B" w:rsidRPr="00A70F5B" w:rsidRDefault="00A70F5B" w:rsidP="00A70F5B">
      <w:pPr>
        <w:numPr>
          <w:ilvl w:val="0"/>
          <w:numId w:val="5"/>
        </w:numPr>
        <w:tabs>
          <w:tab w:val="left" w:pos="851"/>
        </w:tabs>
        <w:suppressAutoHyphens/>
        <w:spacing w:before="60" w:after="0" w:line="240" w:lineRule="auto"/>
        <w:ind w:left="851" w:hanging="284"/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eastAsia="cs-CZ"/>
        </w:rPr>
      </w:pPr>
      <w:r w:rsidRPr="00A70F5B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eastAsia="cs-CZ"/>
        </w:rPr>
        <w:t>cenu kurzu uvedenou výše je třeba uhradit minimálně 7 dní před zahájením kurzu</w:t>
      </w:r>
    </w:p>
    <w:p w14:paraId="14A065CF" w14:textId="77777777" w:rsidR="00A70F5B" w:rsidRPr="00A70F5B" w:rsidRDefault="00A70F5B" w:rsidP="00A70F5B">
      <w:pPr>
        <w:numPr>
          <w:ilvl w:val="0"/>
          <w:numId w:val="5"/>
        </w:numPr>
        <w:tabs>
          <w:tab w:val="left" w:pos="851"/>
        </w:tabs>
        <w:suppressAutoHyphens/>
        <w:spacing w:before="60" w:after="0" w:line="240" w:lineRule="auto"/>
        <w:ind w:left="851" w:hanging="284"/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eastAsia="cs-CZ"/>
        </w:rPr>
      </w:pPr>
      <w:r w:rsidRPr="00A70F5B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eastAsia="cs-CZ"/>
        </w:rPr>
        <w:t xml:space="preserve">daňový doklad bude vystaven ke dni přijetí platby </w:t>
      </w:r>
    </w:p>
    <w:p w14:paraId="70CFECE3" w14:textId="0CFA73F2" w:rsidR="00A70F5B" w:rsidRPr="00A70F5B" w:rsidRDefault="00A70F5B" w:rsidP="00A70F5B">
      <w:pPr>
        <w:numPr>
          <w:ilvl w:val="0"/>
          <w:numId w:val="4"/>
        </w:numPr>
        <w:tabs>
          <w:tab w:val="left" w:pos="284"/>
        </w:tabs>
        <w:suppressAutoHyphens/>
        <w:spacing w:before="60" w:after="0" w:line="240" w:lineRule="auto"/>
        <w:ind w:left="284" w:hanging="284"/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eastAsia="cs-CZ"/>
        </w:rPr>
      </w:pPr>
      <w:r w:rsidRPr="00A70F5B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eastAsia="cs-CZ"/>
        </w:rPr>
        <w:t xml:space="preserve">V případě zrušení účasti na kurzu v termínu kratším než 3 dny před jeho zahájením, účtujeme manipulační poplatek ve výši </w:t>
      </w:r>
      <w:r w:rsidR="000F49F7" w:rsidRPr="00C32E97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eastAsia="cs-CZ"/>
        </w:rPr>
        <w:t>4</w:t>
      </w:r>
      <w:r w:rsidRPr="00A70F5B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eastAsia="cs-CZ"/>
        </w:rPr>
        <w:t xml:space="preserve">0%, v případě neomluvené účasti nebo zrušení účasti v termínu kratším než 24 hodin účtujeme manipulační poplatek ve výši </w:t>
      </w:r>
      <w:r w:rsidR="000F49F7" w:rsidRPr="00C32E97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eastAsia="cs-CZ"/>
        </w:rPr>
        <w:t>75</w:t>
      </w:r>
      <w:r w:rsidRPr="00A70F5B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eastAsia="cs-CZ"/>
        </w:rPr>
        <w:t>% celkové částky.</w:t>
      </w:r>
    </w:p>
    <w:p w14:paraId="73BFA192" w14:textId="77777777" w:rsidR="00A70F5B" w:rsidRPr="00A70F5B" w:rsidRDefault="00A70F5B" w:rsidP="00A70F5B">
      <w:pPr>
        <w:suppressAutoHyphens/>
        <w:spacing w:after="0" w:line="240" w:lineRule="auto"/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eastAsia="cs-CZ"/>
        </w:rPr>
      </w:pPr>
    </w:p>
    <w:p w14:paraId="19A64777" w14:textId="21050D9E" w:rsidR="00A70F5B" w:rsidRPr="00A70F5B" w:rsidRDefault="00A70F5B" w:rsidP="00A70F5B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0"/>
          <w:szCs w:val="20"/>
          <w:lang w:eastAsia="cs-CZ"/>
        </w:rPr>
      </w:pPr>
      <w:r w:rsidRPr="00A70F5B">
        <w:rPr>
          <w:rFonts w:asciiTheme="minorHAnsi" w:eastAsia="Times New Roman" w:hAnsiTheme="minorHAnsi" w:cstheme="minorHAnsi"/>
          <w:noProof/>
          <w:sz w:val="20"/>
          <w:szCs w:val="20"/>
          <w:lang w:eastAsia="cs-CZ"/>
        </w:rPr>
        <w:t xml:space="preserve">Tímto souhlasíme s platebními a smluvními podmínkami. V případě platby předem potvrzujeme, že jsme uhradili účastnický poplatek ve výši 13068.00 Kč (cena včetně DPH) ve prospěch účtu </w:t>
      </w:r>
      <w:r w:rsidR="00F87261" w:rsidRPr="00C32E97">
        <w:rPr>
          <w:rFonts w:asciiTheme="minorHAnsi" w:eastAsia="Times New Roman" w:hAnsiTheme="minorHAnsi" w:cstheme="minorHAnsi"/>
          <w:noProof/>
          <w:sz w:val="20"/>
          <w:szCs w:val="20"/>
          <w:lang w:eastAsia="cs-CZ"/>
        </w:rPr>
        <w:t>Komerční banka a.s. Klatovy</w:t>
      </w:r>
      <w:r w:rsidRPr="00A70F5B">
        <w:rPr>
          <w:rFonts w:asciiTheme="minorHAnsi" w:eastAsia="Times New Roman" w:hAnsiTheme="minorHAnsi" w:cstheme="minorHAnsi"/>
          <w:caps/>
          <w:noProof/>
          <w:sz w:val="20"/>
          <w:szCs w:val="20"/>
          <w:lang w:eastAsia="cs-CZ"/>
        </w:rPr>
        <w:t xml:space="preserve">, </w:t>
      </w:r>
      <w:r w:rsidR="00F87261" w:rsidRPr="00C32E97">
        <w:rPr>
          <w:rFonts w:asciiTheme="minorHAnsi" w:eastAsia="Times New Roman" w:hAnsiTheme="minorHAnsi" w:cstheme="minorHAnsi"/>
          <w:caps/>
          <w:noProof/>
          <w:sz w:val="20"/>
          <w:szCs w:val="20"/>
          <w:lang w:eastAsia="cs-CZ"/>
        </w:rPr>
        <w:t xml:space="preserve"> </w:t>
      </w:r>
      <w:r w:rsidRPr="00A70F5B">
        <w:rPr>
          <w:rFonts w:asciiTheme="minorHAnsi" w:eastAsia="Times New Roman" w:hAnsiTheme="minorHAnsi" w:cstheme="minorHAnsi"/>
          <w:noProof/>
          <w:sz w:val="20"/>
          <w:szCs w:val="20"/>
          <w:lang w:eastAsia="cs-CZ"/>
        </w:rPr>
        <w:t xml:space="preserve">číslo účtu </w:t>
      </w:r>
      <w:r w:rsidR="00400D80" w:rsidRPr="00C32E97">
        <w:rPr>
          <w:rFonts w:asciiTheme="minorHAnsi" w:hAnsiTheme="minorHAnsi" w:cstheme="minorHAnsi"/>
          <w:sz w:val="20"/>
          <w:szCs w:val="20"/>
        </w:rPr>
        <w:t>43-2466950277/0100</w:t>
      </w:r>
      <w:r w:rsidRPr="00A70F5B">
        <w:rPr>
          <w:rFonts w:asciiTheme="minorHAnsi" w:eastAsia="Times New Roman" w:hAnsiTheme="minorHAnsi" w:cstheme="minorHAnsi"/>
          <w:noProof/>
          <w:sz w:val="20"/>
          <w:szCs w:val="20"/>
          <w:lang w:eastAsia="cs-CZ"/>
        </w:rPr>
        <w:t>, VS: 9712</w:t>
      </w:r>
      <w:r w:rsidR="00400D80" w:rsidRPr="00C32E97">
        <w:rPr>
          <w:rFonts w:asciiTheme="minorHAnsi" w:eastAsia="Times New Roman" w:hAnsiTheme="minorHAnsi" w:cstheme="minorHAnsi"/>
          <w:noProof/>
          <w:sz w:val="20"/>
          <w:szCs w:val="20"/>
          <w:lang w:eastAsia="cs-CZ"/>
        </w:rPr>
        <w:t>0000</w:t>
      </w:r>
      <w:r w:rsidRPr="00A70F5B">
        <w:rPr>
          <w:rFonts w:asciiTheme="minorHAnsi" w:eastAsia="Times New Roman" w:hAnsiTheme="minorHAnsi" w:cstheme="minorHAnsi"/>
          <w:noProof/>
          <w:sz w:val="20"/>
          <w:szCs w:val="20"/>
          <w:lang w:eastAsia="cs-CZ"/>
        </w:rPr>
        <w:t>4. V případě platby předem do poznámky pro příjemce uveďte jména účastníků. Číslo účtu, z</w:t>
      </w:r>
      <w:r w:rsidR="00400D80" w:rsidRPr="00C32E97">
        <w:rPr>
          <w:rFonts w:asciiTheme="minorHAnsi" w:eastAsia="Times New Roman" w:hAnsiTheme="minorHAnsi" w:cstheme="minorHAnsi"/>
          <w:noProof/>
          <w:sz w:val="20"/>
          <w:szCs w:val="20"/>
          <w:lang w:eastAsia="cs-CZ"/>
        </w:rPr>
        <w:t>e</w:t>
      </w:r>
      <w:r w:rsidRPr="00A70F5B">
        <w:rPr>
          <w:rFonts w:asciiTheme="minorHAnsi" w:eastAsia="Times New Roman" w:hAnsiTheme="minorHAnsi" w:cstheme="minorHAnsi"/>
          <w:noProof/>
          <w:sz w:val="20"/>
          <w:szCs w:val="20"/>
          <w:lang w:eastAsia="cs-CZ"/>
        </w:rPr>
        <w:t xml:space="preserve"> kterého je platba poukazována: </w:t>
      </w:r>
      <w:bookmarkStart w:id="17" w:name="Text36"/>
      <w:r w:rsidRPr="00A70F5B">
        <w:rPr>
          <w:rFonts w:asciiTheme="minorHAnsi" w:eastAsia="Times New Roman" w:hAnsiTheme="minorHAnsi" w:cstheme="minorHAnsi"/>
          <w:noProof/>
          <w:sz w:val="20"/>
          <w:szCs w:val="20"/>
          <w:lang w:eastAsia="cs-CZ"/>
        </w:rPr>
        <w:fldChar w:fldCharType="begin"/>
      </w:r>
      <w:r w:rsidRPr="00A70F5B">
        <w:rPr>
          <w:rFonts w:asciiTheme="minorHAnsi" w:eastAsia="Times New Roman" w:hAnsiTheme="minorHAnsi" w:cstheme="minorHAnsi"/>
          <w:noProof/>
          <w:sz w:val="20"/>
          <w:szCs w:val="20"/>
          <w:lang w:eastAsia="cs-CZ"/>
        </w:rPr>
        <w:instrText xml:space="preserve"> FORMTEXT </w:instrText>
      </w:r>
      <w:r w:rsidRPr="00A70F5B">
        <w:rPr>
          <w:rFonts w:asciiTheme="minorHAnsi" w:eastAsia="Times New Roman" w:hAnsiTheme="minorHAnsi" w:cstheme="minorHAnsi"/>
          <w:noProof/>
          <w:sz w:val="20"/>
          <w:szCs w:val="20"/>
          <w:lang w:eastAsia="cs-CZ"/>
        </w:rPr>
        <w:fldChar w:fldCharType="separate"/>
      </w:r>
      <w:r w:rsidRPr="00A70F5B">
        <w:rPr>
          <w:rFonts w:asciiTheme="minorHAnsi" w:eastAsia="Times New Roman" w:hAnsiTheme="minorHAnsi" w:cstheme="minorHAnsi"/>
          <w:noProof/>
          <w:sz w:val="20"/>
          <w:szCs w:val="20"/>
          <w:lang w:eastAsia="cs-CZ"/>
        </w:rPr>
        <w:t xml:space="preserve">                     </w:t>
      </w:r>
      <w:r w:rsidRPr="00A70F5B">
        <w:rPr>
          <w:rFonts w:asciiTheme="minorHAnsi" w:eastAsia="Times New Roman" w:hAnsiTheme="minorHAnsi" w:cstheme="minorHAnsi"/>
          <w:noProof/>
          <w:sz w:val="20"/>
          <w:szCs w:val="20"/>
          <w:lang w:eastAsia="cs-CZ"/>
        </w:rPr>
        <w:fldChar w:fldCharType="end"/>
      </w:r>
      <w:bookmarkEnd w:id="17"/>
      <w:r w:rsidRPr="00A70F5B">
        <w:rPr>
          <w:rFonts w:asciiTheme="minorHAnsi" w:eastAsia="Times New Roman" w:hAnsiTheme="minorHAnsi" w:cstheme="minorHAnsi"/>
          <w:noProof/>
          <w:sz w:val="20"/>
          <w:szCs w:val="20"/>
          <w:lang w:eastAsia="cs-CZ"/>
        </w:rPr>
        <w:t xml:space="preserve"> / </w:t>
      </w:r>
      <w:bookmarkStart w:id="18" w:name="Text35"/>
      <w:bookmarkStart w:id="19" w:name="Text37"/>
      <w:r w:rsidRPr="00A70F5B">
        <w:rPr>
          <w:rFonts w:asciiTheme="minorHAnsi" w:eastAsia="Times New Roman" w:hAnsiTheme="minorHAnsi" w:cstheme="minorHAnsi"/>
          <w:noProof/>
          <w:sz w:val="20"/>
          <w:szCs w:val="20"/>
          <w:lang w:eastAsia="cs-CZ"/>
        </w:rPr>
        <w:fldChar w:fldCharType="begin"/>
      </w:r>
      <w:r w:rsidRPr="00A70F5B">
        <w:rPr>
          <w:rFonts w:asciiTheme="minorHAnsi" w:eastAsia="Times New Roman" w:hAnsiTheme="minorHAnsi" w:cstheme="minorHAnsi"/>
          <w:noProof/>
          <w:sz w:val="20"/>
          <w:szCs w:val="20"/>
          <w:lang w:eastAsia="cs-CZ"/>
        </w:rPr>
        <w:instrText xml:space="preserve"> FORMTEXT </w:instrText>
      </w:r>
      <w:r w:rsidRPr="00A70F5B">
        <w:rPr>
          <w:rFonts w:asciiTheme="minorHAnsi" w:eastAsia="Times New Roman" w:hAnsiTheme="minorHAnsi" w:cstheme="minorHAnsi"/>
          <w:noProof/>
          <w:sz w:val="20"/>
          <w:szCs w:val="20"/>
          <w:lang w:eastAsia="cs-CZ"/>
        </w:rPr>
        <w:fldChar w:fldCharType="separate"/>
      </w:r>
      <w:r w:rsidRPr="00A70F5B">
        <w:rPr>
          <w:rFonts w:asciiTheme="minorHAnsi" w:eastAsia="Times New Roman" w:hAnsiTheme="minorHAnsi" w:cstheme="minorHAnsi"/>
          <w:noProof/>
          <w:sz w:val="20"/>
          <w:szCs w:val="20"/>
          <w:lang w:eastAsia="cs-CZ"/>
        </w:rPr>
        <w:t>     </w:t>
      </w:r>
      <w:r w:rsidRPr="00A70F5B">
        <w:rPr>
          <w:rFonts w:asciiTheme="minorHAnsi" w:eastAsia="Times New Roman" w:hAnsiTheme="minorHAnsi" w:cstheme="minorHAnsi"/>
          <w:noProof/>
          <w:sz w:val="20"/>
          <w:szCs w:val="20"/>
          <w:lang w:eastAsia="cs-CZ"/>
        </w:rPr>
        <w:fldChar w:fldCharType="end"/>
      </w:r>
      <w:bookmarkEnd w:id="18"/>
      <w:r w:rsidRPr="00A70F5B">
        <w:rPr>
          <w:rFonts w:asciiTheme="minorHAnsi" w:eastAsia="Times New Roman" w:hAnsiTheme="minorHAnsi" w:cstheme="minorHAnsi"/>
          <w:noProof/>
          <w:sz w:val="20"/>
          <w:szCs w:val="20"/>
          <w:lang w:eastAsia="cs-CZ"/>
        </w:rPr>
        <w:fldChar w:fldCharType="begin"/>
      </w:r>
      <w:r w:rsidRPr="00A70F5B">
        <w:rPr>
          <w:rFonts w:asciiTheme="minorHAnsi" w:eastAsia="Times New Roman" w:hAnsiTheme="minorHAnsi" w:cstheme="minorHAnsi"/>
          <w:noProof/>
          <w:sz w:val="20"/>
          <w:szCs w:val="20"/>
          <w:lang w:eastAsia="cs-CZ"/>
        </w:rPr>
        <w:instrText xml:space="preserve"> FORMTEXT </w:instrText>
      </w:r>
      <w:r w:rsidR="00000000">
        <w:rPr>
          <w:rFonts w:asciiTheme="minorHAnsi" w:eastAsia="Times New Roman" w:hAnsiTheme="minorHAnsi" w:cstheme="minorHAnsi"/>
          <w:noProof/>
          <w:sz w:val="20"/>
          <w:szCs w:val="20"/>
          <w:lang w:eastAsia="cs-CZ"/>
        </w:rPr>
        <w:fldChar w:fldCharType="separate"/>
      </w:r>
      <w:r w:rsidRPr="00A70F5B">
        <w:rPr>
          <w:rFonts w:asciiTheme="minorHAnsi" w:eastAsia="Times New Roman" w:hAnsiTheme="minorHAnsi" w:cstheme="minorHAnsi"/>
          <w:noProof/>
          <w:sz w:val="20"/>
          <w:szCs w:val="20"/>
          <w:lang w:eastAsia="cs-CZ"/>
        </w:rPr>
        <w:fldChar w:fldCharType="end"/>
      </w:r>
      <w:bookmarkEnd w:id="19"/>
      <w:r w:rsidRPr="00A70F5B">
        <w:rPr>
          <w:rFonts w:asciiTheme="minorHAnsi" w:eastAsia="Times New Roman" w:hAnsiTheme="minorHAnsi" w:cstheme="minorHAnsi"/>
          <w:noProof/>
          <w:sz w:val="20"/>
          <w:szCs w:val="20"/>
          <w:lang w:eastAsia="cs-CZ"/>
        </w:rPr>
        <w:t xml:space="preserve"> . Tuto závaznou přihlášku zašlete na adresu </w:t>
      </w:r>
      <w:r w:rsidR="000F3A2D">
        <w:rPr>
          <w:rFonts w:asciiTheme="minorHAnsi" w:eastAsia="Times New Roman" w:hAnsiTheme="minorHAnsi" w:cstheme="minorHAnsi"/>
          <w:noProof/>
          <w:sz w:val="20"/>
          <w:szCs w:val="20"/>
          <w:lang w:eastAsia="cs-CZ"/>
        </w:rPr>
        <w:t xml:space="preserve">Project Welding spol. s r.o., Luby 175, 339 01 Klatovy, nebo na mail info@project-welding.com </w:t>
      </w:r>
      <w:r w:rsidRPr="00A70F5B">
        <w:rPr>
          <w:rFonts w:asciiTheme="minorHAnsi" w:eastAsia="Times New Roman" w:hAnsiTheme="minorHAnsi" w:cstheme="minorHAnsi"/>
          <w:noProof/>
          <w:sz w:val="20"/>
          <w:szCs w:val="20"/>
          <w:lang w:eastAsia="cs-CZ"/>
        </w:rPr>
        <w:t>.</w:t>
      </w:r>
    </w:p>
    <w:p w14:paraId="1D2E99E8" w14:textId="77777777" w:rsidR="00B770BC" w:rsidRPr="00C32E97" w:rsidRDefault="00B770BC" w:rsidP="00A70F5B">
      <w:pPr>
        <w:rPr>
          <w:rFonts w:asciiTheme="minorHAnsi" w:hAnsiTheme="minorHAnsi" w:cstheme="minorHAnsi"/>
          <w:sz w:val="20"/>
          <w:szCs w:val="20"/>
        </w:rPr>
      </w:pPr>
    </w:p>
    <w:sectPr w:rsidR="00B770BC" w:rsidRPr="00C32E97" w:rsidSect="00A70F5B">
      <w:headerReference w:type="default" r:id="rId7"/>
      <w:footerReference w:type="default" r:id="rId8"/>
      <w:pgSz w:w="11906" w:h="16838"/>
      <w:pgMar w:top="1560" w:right="1417" w:bottom="1560" w:left="1417" w:header="708" w:footer="1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57032" w14:textId="77777777" w:rsidR="006F7AEE" w:rsidRDefault="006F7AEE" w:rsidP="004649BE">
      <w:pPr>
        <w:spacing w:after="0" w:line="240" w:lineRule="auto"/>
      </w:pPr>
      <w:r>
        <w:separator/>
      </w:r>
    </w:p>
  </w:endnote>
  <w:endnote w:type="continuationSeparator" w:id="0">
    <w:p w14:paraId="69766639" w14:textId="77777777" w:rsidR="006F7AEE" w:rsidRDefault="006F7AEE" w:rsidP="0046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7631" w14:textId="77777777" w:rsidR="00254ECE" w:rsidRPr="009804DD" w:rsidRDefault="00254ECE" w:rsidP="009804DD">
    <w:pPr>
      <w:pStyle w:val="Zpat"/>
      <w:rPr>
        <w:szCs w:val="16"/>
      </w:rPr>
    </w:pPr>
    <w:r>
      <w:rPr>
        <w:noProof/>
        <w:szCs w:val="16"/>
        <w:lang w:eastAsia="cs-CZ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1BDFAD5" wp14:editId="304C883C">
              <wp:simplePos x="0" y="0"/>
              <wp:positionH relativeFrom="column">
                <wp:posOffset>-575945</wp:posOffset>
              </wp:positionH>
              <wp:positionV relativeFrom="paragraph">
                <wp:posOffset>39370</wp:posOffset>
              </wp:positionV>
              <wp:extent cx="6686550" cy="866775"/>
              <wp:effectExtent l="0" t="0" r="0" b="0"/>
              <wp:wrapNone/>
              <wp:docPr id="1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6550" cy="866775"/>
                        <a:chOff x="510" y="15510"/>
                        <a:chExt cx="10530" cy="1290"/>
                      </a:xfrm>
                    </wpg:grpSpPr>
                    <wps:wsp>
                      <wps:cNvPr id="2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510" y="15510"/>
                          <a:ext cx="3450" cy="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F46DB" w14:textId="77777777" w:rsidR="00254ECE" w:rsidRPr="001448EC" w:rsidRDefault="00254ECE" w:rsidP="009804DD">
                            <w:pPr>
                              <w:pStyle w:val="Bezmez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448EC">
                              <w:rPr>
                                <w:b/>
                                <w:sz w:val="18"/>
                                <w:szCs w:val="18"/>
                              </w:rPr>
                              <w:t>Project Welding spol. s r.o.</w:t>
                            </w:r>
                          </w:p>
                          <w:p w14:paraId="647E2A54" w14:textId="77777777" w:rsidR="00254ECE" w:rsidRPr="001448EC" w:rsidRDefault="00254ECE" w:rsidP="009804DD">
                            <w:pPr>
                              <w:pStyle w:val="Bezmez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448E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Klatovy Luby 175 </w:t>
                            </w:r>
                          </w:p>
                          <w:p w14:paraId="572AD27F" w14:textId="77777777" w:rsidR="00254ECE" w:rsidRPr="001448EC" w:rsidRDefault="00254ECE" w:rsidP="005F27C0">
                            <w:pPr>
                              <w:pStyle w:val="Bezmez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448EC">
                              <w:rPr>
                                <w:b/>
                                <w:sz w:val="18"/>
                                <w:szCs w:val="18"/>
                              </w:rPr>
                              <w:t>339 01 Klatovy</w:t>
                            </w:r>
                          </w:p>
                          <w:p w14:paraId="20DA4740" w14:textId="77777777" w:rsidR="00254ECE" w:rsidRPr="001448EC" w:rsidRDefault="00254ECE" w:rsidP="003E6DBD">
                            <w:pPr>
                              <w:pStyle w:val="Bezmez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448E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IČ: 25249509, </w:t>
                            </w:r>
                          </w:p>
                          <w:p w14:paraId="70EC386A" w14:textId="77777777" w:rsidR="00254ECE" w:rsidRPr="001448EC" w:rsidRDefault="00254ECE" w:rsidP="003E6DBD">
                            <w:pPr>
                              <w:pStyle w:val="Bezmez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448EC">
                              <w:rPr>
                                <w:b/>
                                <w:sz w:val="18"/>
                                <w:szCs w:val="18"/>
                              </w:rPr>
                              <w:t>DIČ: CZ-25249509</w:t>
                            </w:r>
                          </w:p>
                          <w:p w14:paraId="313D365E" w14:textId="77777777" w:rsidR="00254ECE" w:rsidRPr="003E6DBD" w:rsidRDefault="00254ECE" w:rsidP="005F27C0">
                            <w:pPr>
                              <w:pStyle w:val="Bezmez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3960" y="15510"/>
                          <a:ext cx="3615" cy="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8E5FD" w14:textId="77777777" w:rsidR="00254ECE" w:rsidRPr="001448EC" w:rsidRDefault="00254ECE" w:rsidP="003E6DBD">
                            <w:pPr>
                              <w:pStyle w:val="Bezmez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448EC">
                              <w:rPr>
                                <w:b/>
                                <w:sz w:val="18"/>
                                <w:szCs w:val="18"/>
                              </w:rPr>
                              <w:t>Tel/Fax:</w:t>
                            </w:r>
                            <w:r w:rsidRPr="001448EC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+420 373 034 373</w:t>
                            </w:r>
                          </w:p>
                          <w:p w14:paraId="3D3BCF49" w14:textId="77777777" w:rsidR="00254ECE" w:rsidRPr="001448EC" w:rsidRDefault="00254ECE" w:rsidP="005F27C0">
                            <w:pPr>
                              <w:pStyle w:val="Bezmez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448E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Pr="001448EC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hyperlink r:id="rId1" w:history="1">
                              <w:r w:rsidRPr="001448EC">
                                <w:rPr>
                                  <w:rStyle w:val="Hypertextovodkaz"/>
                                  <w:b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info@project-welding.com</w:t>
                              </w:r>
                            </w:hyperlink>
                          </w:p>
                          <w:p w14:paraId="3A8BFC16" w14:textId="77777777" w:rsidR="00254ECE" w:rsidRPr="001448EC" w:rsidRDefault="00254ECE" w:rsidP="005F27C0">
                            <w:pPr>
                              <w:pStyle w:val="Bezmezer"/>
                              <w:rPr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448EC">
                              <w:rPr>
                                <w:b/>
                                <w:sz w:val="18"/>
                                <w:szCs w:val="18"/>
                              </w:rPr>
                              <w:t>WWW:</w:t>
                            </w:r>
                            <w:r w:rsidRPr="001448EC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www.project-welding.com</w:t>
                            </w:r>
                            <w:r w:rsidRPr="001448EC">
                              <w:rPr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752A64B" w14:textId="77777777" w:rsidR="00254ECE" w:rsidRPr="001448EC" w:rsidRDefault="00254ECE" w:rsidP="003E6DBD">
                            <w:pPr>
                              <w:pStyle w:val="Bezmezer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448EC">
                              <w:rPr>
                                <w:i/>
                                <w:sz w:val="18"/>
                                <w:szCs w:val="18"/>
                              </w:rPr>
                              <w:t>Zapsáno krajským soudem v Plzni, oddíl C, vložka 12863, 9. 10. 2000</w:t>
                            </w:r>
                          </w:p>
                          <w:p w14:paraId="28C25DF8" w14:textId="77777777" w:rsidR="00254ECE" w:rsidRPr="001448EC" w:rsidRDefault="00254ECE" w:rsidP="005F27C0">
                            <w:pPr>
                              <w:pStyle w:val="Bezmez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7575" y="15510"/>
                          <a:ext cx="3465" cy="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FDD89" w14:textId="77777777" w:rsidR="00254ECE" w:rsidRPr="001448EC" w:rsidRDefault="00254ECE" w:rsidP="005F27C0">
                            <w:pPr>
                              <w:pStyle w:val="Bezmez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448E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Komerční banka Klatovy a.s. </w:t>
                            </w:r>
                          </w:p>
                          <w:p w14:paraId="20C2A1C5" w14:textId="77777777" w:rsidR="00254ECE" w:rsidRPr="001448EC" w:rsidRDefault="00254ECE" w:rsidP="005F27C0">
                            <w:pPr>
                              <w:pStyle w:val="Bezmez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448EC">
                              <w:rPr>
                                <w:b/>
                                <w:sz w:val="18"/>
                                <w:szCs w:val="18"/>
                              </w:rPr>
                              <w:t>č. 43-2466950277/0100</w:t>
                            </w:r>
                          </w:p>
                          <w:p w14:paraId="65C4C39A" w14:textId="77777777" w:rsidR="00254ECE" w:rsidRPr="001448EC" w:rsidRDefault="00254ECE" w:rsidP="005F27C0">
                            <w:pPr>
                              <w:pStyle w:val="Bezmez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448EC">
                              <w:rPr>
                                <w:b/>
                                <w:sz w:val="18"/>
                                <w:szCs w:val="18"/>
                              </w:rPr>
                              <w:t>IBAN: CZ3201000000432466950277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BDFAD5" id="Group 26" o:spid="_x0000_s1026" style="position:absolute;margin-left:-45.35pt;margin-top:3.1pt;width:526.5pt;height:68.25pt;z-index:251657216" coordorigin="510,15510" coordsize="10530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left:510;top:15510;width:3450;height:1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46EF46DB" w14:textId="77777777" w:rsidR="00254ECE" w:rsidRPr="001448EC" w:rsidRDefault="00254ECE" w:rsidP="009804DD">
                      <w:pPr>
                        <w:pStyle w:val="Bezmezer"/>
                        <w:rPr>
                          <w:b/>
                          <w:sz w:val="18"/>
                          <w:szCs w:val="18"/>
                        </w:rPr>
                      </w:pPr>
                      <w:r w:rsidRPr="001448EC">
                        <w:rPr>
                          <w:b/>
                          <w:sz w:val="18"/>
                          <w:szCs w:val="18"/>
                        </w:rPr>
                        <w:t>Project Welding spol. s r.o.</w:t>
                      </w:r>
                    </w:p>
                    <w:p w14:paraId="647E2A54" w14:textId="77777777" w:rsidR="00254ECE" w:rsidRPr="001448EC" w:rsidRDefault="00254ECE" w:rsidP="009804DD">
                      <w:pPr>
                        <w:pStyle w:val="Bezmezer"/>
                        <w:rPr>
                          <w:b/>
                          <w:sz w:val="18"/>
                          <w:szCs w:val="18"/>
                        </w:rPr>
                      </w:pPr>
                      <w:r w:rsidRPr="001448EC">
                        <w:rPr>
                          <w:b/>
                          <w:sz w:val="18"/>
                          <w:szCs w:val="18"/>
                        </w:rPr>
                        <w:t xml:space="preserve">Klatovy Luby 175 </w:t>
                      </w:r>
                    </w:p>
                    <w:p w14:paraId="572AD27F" w14:textId="77777777" w:rsidR="00254ECE" w:rsidRPr="001448EC" w:rsidRDefault="00254ECE" w:rsidP="005F27C0">
                      <w:pPr>
                        <w:pStyle w:val="Bezmezer"/>
                        <w:rPr>
                          <w:b/>
                          <w:sz w:val="18"/>
                          <w:szCs w:val="18"/>
                        </w:rPr>
                      </w:pPr>
                      <w:r w:rsidRPr="001448EC">
                        <w:rPr>
                          <w:b/>
                          <w:sz w:val="18"/>
                          <w:szCs w:val="18"/>
                        </w:rPr>
                        <w:t>339 01 Klatovy</w:t>
                      </w:r>
                    </w:p>
                    <w:p w14:paraId="20DA4740" w14:textId="77777777" w:rsidR="00254ECE" w:rsidRPr="001448EC" w:rsidRDefault="00254ECE" w:rsidP="003E6DBD">
                      <w:pPr>
                        <w:pStyle w:val="Bezmezer"/>
                        <w:rPr>
                          <w:b/>
                          <w:sz w:val="18"/>
                          <w:szCs w:val="18"/>
                        </w:rPr>
                      </w:pPr>
                      <w:r w:rsidRPr="001448EC">
                        <w:rPr>
                          <w:b/>
                          <w:sz w:val="18"/>
                          <w:szCs w:val="18"/>
                        </w:rPr>
                        <w:t xml:space="preserve">IČ: 25249509, </w:t>
                      </w:r>
                    </w:p>
                    <w:p w14:paraId="70EC386A" w14:textId="77777777" w:rsidR="00254ECE" w:rsidRPr="001448EC" w:rsidRDefault="00254ECE" w:rsidP="003E6DBD">
                      <w:pPr>
                        <w:pStyle w:val="Bezmezer"/>
                        <w:rPr>
                          <w:b/>
                          <w:sz w:val="18"/>
                          <w:szCs w:val="18"/>
                        </w:rPr>
                      </w:pPr>
                      <w:r w:rsidRPr="001448EC">
                        <w:rPr>
                          <w:b/>
                          <w:sz w:val="18"/>
                          <w:szCs w:val="18"/>
                        </w:rPr>
                        <w:t>DIČ: CZ-25249509</w:t>
                      </w:r>
                    </w:p>
                    <w:p w14:paraId="313D365E" w14:textId="77777777" w:rsidR="00254ECE" w:rsidRPr="003E6DBD" w:rsidRDefault="00254ECE" w:rsidP="005F27C0">
                      <w:pPr>
                        <w:pStyle w:val="Bezmez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Text Box 24" o:spid="_x0000_s1028" type="#_x0000_t202" style="position:absolute;left:3960;top:15510;width:3615;height:1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1318E5FD" w14:textId="77777777" w:rsidR="00254ECE" w:rsidRPr="001448EC" w:rsidRDefault="00254ECE" w:rsidP="003E6DBD">
                      <w:pPr>
                        <w:pStyle w:val="Bezmezer"/>
                        <w:rPr>
                          <w:b/>
                          <w:sz w:val="18"/>
                          <w:szCs w:val="18"/>
                        </w:rPr>
                      </w:pPr>
                      <w:r w:rsidRPr="001448EC">
                        <w:rPr>
                          <w:b/>
                          <w:sz w:val="18"/>
                          <w:szCs w:val="18"/>
                        </w:rPr>
                        <w:t>Tel/Fax:</w:t>
                      </w:r>
                      <w:r w:rsidRPr="001448EC">
                        <w:rPr>
                          <w:b/>
                          <w:sz w:val="18"/>
                          <w:szCs w:val="18"/>
                        </w:rPr>
                        <w:tab/>
                        <w:t xml:space="preserve"> +420 373 034 373</w:t>
                      </w:r>
                    </w:p>
                    <w:p w14:paraId="3D3BCF49" w14:textId="77777777" w:rsidR="00254ECE" w:rsidRPr="001448EC" w:rsidRDefault="00254ECE" w:rsidP="005F27C0">
                      <w:pPr>
                        <w:pStyle w:val="Bezmezer"/>
                        <w:rPr>
                          <w:b/>
                          <w:sz w:val="18"/>
                          <w:szCs w:val="18"/>
                        </w:rPr>
                      </w:pPr>
                      <w:r w:rsidRPr="001448EC">
                        <w:rPr>
                          <w:b/>
                          <w:sz w:val="18"/>
                          <w:szCs w:val="18"/>
                        </w:rPr>
                        <w:t xml:space="preserve">E-mail: </w:t>
                      </w:r>
                      <w:r w:rsidRPr="001448EC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hyperlink r:id="rId2" w:history="1">
                        <w:r w:rsidRPr="001448EC">
                          <w:rPr>
                            <w:rStyle w:val="Hypertextovodkaz"/>
                            <w:b/>
                            <w:color w:val="auto"/>
                            <w:sz w:val="18"/>
                            <w:szCs w:val="18"/>
                            <w:u w:val="none"/>
                          </w:rPr>
                          <w:t>info@project-welding.com</w:t>
                        </w:r>
                      </w:hyperlink>
                    </w:p>
                    <w:p w14:paraId="3A8BFC16" w14:textId="77777777" w:rsidR="00254ECE" w:rsidRPr="001448EC" w:rsidRDefault="00254ECE" w:rsidP="005F27C0">
                      <w:pPr>
                        <w:pStyle w:val="Bezmezer"/>
                        <w:rPr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1448EC">
                        <w:rPr>
                          <w:b/>
                          <w:sz w:val="18"/>
                          <w:szCs w:val="18"/>
                        </w:rPr>
                        <w:t>WWW:</w:t>
                      </w:r>
                      <w:r w:rsidRPr="001448EC">
                        <w:rPr>
                          <w:b/>
                          <w:sz w:val="18"/>
                          <w:szCs w:val="18"/>
                        </w:rPr>
                        <w:tab/>
                        <w:t xml:space="preserve"> www.project-welding.com</w:t>
                      </w:r>
                      <w:r w:rsidRPr="001448EC">
                        <w:rPr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752A64B" w14:textId="77777777" w:rsidR="00254ECE" w:rsidRPr="001448EC" w:rsidRDefault="00254ECE" w:rsidP="003E6DBD">
                      <w:pPr>
                        <w:pStyle w:val="Bezmezer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448EC">
                        <w:rPr>
                          <w:i/>
                          <w:sz w:val="18"/>
                          <w:szCs w:val="18"/>
                        </w:rPr>
                        <w:t>Zapsáno krajským soudem v Plzni, oddíl C, vložka 12863, 9. 10. 2000</w:t>
                      </w:r>
                    </w:p>
                    <w:p w14:paraId="28C25DF8" w14:textId="77777777" w:rsidR="00254ECE" w:rsidRPr="001448EC" w:rsidRDefault="00254ECE" w:rsidP="005F27C0">
                      <w:pPr>
                        <w:pStyle w:val="Bezmez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Text Box 25" o:spid="_x0000_s1029" type="#_x0000_t202" style="position:absolute;left:7575;top:15510;width:3465;height:1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485FDD89" w14:textId="77777777" w:rsidR="00254ECE" w:rsidRPr="001448EC" w:rsidRDefault="00254ECE" w:rsidP="005F27C0">
                      <w:pPr>
                        <w:pStyle w:val="Bezmezer"/>
                        <w:rPr>
                          <w:b/>
                          <w:sz w:val="18"/>
                          <w:szCs w:val="18"/>
                        </w:rPr>
                      </w:pPr>
                      <w:r w:rsidRPr="001448EC">
                        <w:rPr>
                          <w:b/>
                          <w:sz w:val="18"/>
                          <w:szCs w:val="18"/>
                        </w:rPr>
                        <w:t xml:space="preserve">Komerční banka Klatovy a.s. </w:t>
                      </w:r>
                    </w:p>
                    <w:p w14:paraId="20C2A1C5" w14:textId="77777777" w:rsidR="00254ECE" w:rsidRPr="001448EC" w:rsidRDefault="00254ECE" w:rsidP="005F27C0">
                      <w:pPr>
                        <w:pStyle w:val="Bezmezer"/>
                        <w:rPr>
                          <w:b/>
                          <w:sz w:val="18"/>
                          <w:szCs w:val="18"/>
                        </w:rPr>
                      </w:pPr>
                      <w:r w:rsidRPr="001448EC">
                        <w:rPr>
                          <w:b/>
                          <w:sz w:val="18"/>
                          <w:szCs w:val="18"/>
                        </w:rPr>
                        <w:t>č. 43-2466950277/0100</w:t>
                      </w:r>
                    </w:p>
                    <w:p w14:paraId="65C4C39A" w14:textId="77777777" w:rsidR="00254ECE" w:rsidRPr="001448EC" w:rsidRDefault="00254ECE" w:rsidP="005F27C0">
                      <w:pPr>
                        <w:pStyle w:val="Bezmezer"/>
                        <w:rPr>
                          <w:b/>
                          <w:sz w:val="18"/>
                          <w:szCs w:val="18"/>
                        </w:rPr>
                      </w:pPr>
                      <w:r w:rsidRPr="001448EC">
                        <w:rPr>
                          <w:b/>
                          <w:sz w:val="18"/>
                          <w:szCs w:val="18"/>
                        </w:rPr>
                        <w:t>IBAN: CZ3201000000432466950277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2686B" w14:textId="77777777" w:rsidR="006F7AEE" w:rsidRDefault="006F7AEE" w:rsidP="004649BE">
      <w:pPr>
        <w:spacing w:after="0" w:line="240" w:lineRule="auto"/>
      </w:pPr>
      <w:r>
        <w:separator/>
      </w:r>
    </w:p>
  </w:footnote>
  <w:footnote w:type="continuationSeparator" w:id="0">
    <w:p w14:paraId="01C8BBCA" w14:textId="77777777" w:rsidR="006F7AEE" w:rsidRDefault="006F7AEE" w:rsidP="00464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DF73" w14:textId="18C10325" w:rsidR="00400D80" w:rsidRDefault="00000000" w:rsidP="00400D80">
    <w:pPr>
      <w:tabs>
        <w:tab w:val="center" w:pos="1985"/>
        <w:tab w:val="center" w:pos="7513"/>
      </w:tabs>
      <w:suppressAutoHyphens/>
      <w:spacing w:after="0" w:line="240" w:lineRule="auto"/>
      <w:ind w:left="1985" w:hanging="1134"/>
      <w:jc w:val="center"/>
      <w:rPr>
        <w:rStyle w:val="Standardnpsmoodstavce2"/>
        <w:rFonts w:asciiTheme="minorHAnsi" w:hAnsiTheme="minorHAnsi" w:cstheme="minorHAnsi"/>
        <w:b/>
        <w:bCs/>
        <w:noProof/>
        <w:sz w:val="24"/>
      </w:rPr>
    </w:pPr>
    <w:r>
      <w:rPr>
        <w:rFonts w:asciiTheme="minorHAnsi" w:hAnsiTheme="minorHAnsi" w:cstheme="minorHAnsi"/>
      </w:rPr>
      <w:object w:dxaOrig="1440" w:dyaOrig="1440" w14:anchorId="0714F7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left:0;text-align:left;margin-left:-15.65pt;margin-top:-8.4pt;width:107.25pt;height:34.35pt;z-index:-251658240" wrapcoords="3388 441 1835 1763 1694 7053 2682 7494 141 9257 0 14547 1271 14547 565 19837 988 20718 12282 21159 13553 21159 17224 21159 19624 18514 19624 14547 20329 7494 21600 1322 21318 441 7765 441 3388 441">
          <v:imagedata r:id="rId1" o:title=""/>
          <w10:wrap type="tight"/>
        </v:shape>
        <o:OLEObject Type="Embed" ProgID="CorelDRAW.Graphic.12" ShapeID="_x0000_s1045" DrawAspect="Content" ObjectID="_1765170273" r:id="rId2"/>
      </w:object>
    </w:r>
    <w:r w:rsidR="00A70F5B" w:rsidRPr="00A70F5B">
      <w:rPr>
        <w:rStyle w:val="Standardnpsmoodstavce2"/>
        <w:rFonts w:asciiTheme="minorHAnsi" w:hAnsiTheme="minorHAnsi" w:cstheme="minorHAnsi"/>
        <w:b/>
        <w:bCs/>
        <w:noProof/>
        <w:sz w:val="24"/>
      </w:rPr>
      <w:t>Závazná přihláška do kurzu NDT</w:t>
    </w:r>
  </w:p>
  <w:p w14:paraId="7E21E885" w14:textId="184A8251" w:rsidR="009F19C1" w:rsidRPr="00A70F5B" w:rsidRDefault="00400D80" w:rsidP="00400D80">
    <w:pPr>
      <w:tabs>
        <w:tab w:val="center" w:pos="1985"/>
        <w:tab w:val="center" w:pos="7513"/>
      </w:tabs>
      <w:suppressAutoHyphens/>
      <w:spacing w:after="0" w:line="240" w:lineRule="auto"/>
      <w:ind w:left="1985" w:hanging="1134"/>
      <w:jc w:val="center"/>
      <w:rPr>
        <w:rFonts w:asciiTheme="minorHAnsi" w:hAnsiTheme="minorHAnsi" w:cstheme="minorHAnsi"/>
      </w:rPr>
    </w:pPr>
    <w:r>
      <w:rPr>
        <w:rStyle w:val="Standardnpsmoodstavce2"/>
        <w:rFonts w:asciiTheme="minorHAnsi" w:hAnsiTheme="minorHAnsi" w:cstheme="minorHAnsi"/>
        <w:b/>
        <w:bCs/>
        <w:noProof/>
        <w:sz w:val="24"/>
      </w:rPr>
      <w:t>Vizuální kontrola dle EN ISO 9712 Level 2 sekto</w:t>
    </w:r>
    <w:r w:rsidR="00C21251">
      <w:rPr>
        <w:rStyle w:val="Standardnpsmoodstavce2"/>
        <w:rFonts w:asciiTheme="minorHAnsi" w:hAnsiTheme="minorHAnsi" w:cstheme="minorHAnsi"/>
        <w:b/>
        <w:bCs/>
        <w:noProof/>
        <w:sz w:val="24"/>
      </w:rPr>
      <w:t>r</w:t>
    </w:r>
    <w:r>
      <w:rPr>
        <w:rStyle w:val="Standardnpsmoodstavce2"/>
        <w:rFonts w:asciiTheme="minorHAnsi" w:hAnsiTheme="minorHAnsi" w:cstheme="minorHAnsi"/>
        <w:b/>
        <w:bCs/>
        <w:noProof/>
        <w:sz w:val="24"/>
      </w:rPr>
      <w:t xml:space="preserve"> w</w:t>
    </w:r>
  </w:p>
  <w:p w14:paraId="32ED03C6" w14:textId="77777777" w:rsidR="00254ECE" w:rsidRPr="003E35F7" w:rsidRDefault="00254ECE" w:rsidP="004649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abstractNum w:abstractNumId="0" w15:restartNumberingAfterBreak="0">
    <w:nsid w:val="08B11EF8"/>
    <w:multiLevelType w:val="hybridMultilevel"/>
    <w:tmpl w:val="C4BAB1A6"/>
    <w:lvl w:ilvl="0" w:tplc="04050001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05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5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05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5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02508BE"/>
    <w:multiLevelType w:val="hybridMultilevel"/>
    <w:tmpl w:val="D84A289C"/>
    <w:lvl w:ilvl="0" w:tplc="165883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36F6D"/>
    <w:multiLevelType w:val="hybridMultilevel"/>
    <w:tmpl w:val="FAAC4FC8"/>
    <w:lvl w:ilvl="0" w:tplc="4A6C7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41E5D"/>
    <w:multiLevelType w:val="hybridMultilevel"/>
    <w:tmpl w:val="98545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92CBCFE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569A7"/>
    <w:multiLevelType w:val="multilevel"/>
    <w:tmpl w:val="DF403D1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5656952">
    <w:abstractNumId w:val="2"/>
  </w:num>
  <w:num w:numId="2" w16cid:durableId="737480532">
    <w:abstractNumId w:val="4"/>
  </w:num>
  <w:num w:numId="3" w16cid:durableId="882210437">
    <w:abstractNumId w:val="1"/>
  </w:num>
  <w:num w:numId="4" w16cid:durableId="693502896">
    <w:abstractNumId w:val="3"/>
  </w:num>
  <w:num w:numId="5" w16cid:durableId="464542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C1"/>
    <w:rsid w:val="000145B4"/>
    <w:rsid w:val="00050A91"/>
    <w:rsid w:val="00066143"/>
    <w:rsid w:val="000825B8"/>
    <w:rsid w:val="000A1D83"/>
    <w:rsid w:val="000C7332"/>
    <w:rsid w:val="000D0CB1"/>
    <w:rsid w:val="000D361E"/>
    <w:rsid w:val="000F1557"/>
    <w:rsid w:val="000F3A2D"/>
    <w:rsid w:val="000F49F7"/>
    <w:rsid w:val="0010423D"/>
    <w:rsid w:val="00136880"/>
    <w:rsid w:val="001448EC"/>
    <w:rsid w:val="0016257F"/>
    <w:rsid w:val="00173B41"/>
    <w:rsid w:val="001A23BE"/>
    <w:rsid w:val="001B3979"/>
    <w:rsid w:val="0020682D"/>
    <w:rsid w:val="00225718"/>
    <w:rsid w:val="00235429"/>
    <w:rsid w:val="00246073"/>
    <w:rsid w:val="00254ECE"/>
    <w:rsid w:val="00255F60"/>
    <w:rsid w:val="00275ABC"/>
    <w:rsid w:val="00282E26"/>
    <w:rsid w:val="002A7F5C"/>
    <w:rsid w:val="002D1303"/>
    <w:rsid w:val="0030563A"/>
    <w:rsid w:val="00307A37"/>
    <w:rsid w:val="00313C63"/>
    <w:rsid w:val="00323586"/>
    <w:rsid w:val="003347B3"/>
    <w:rsid w:val="00340672"/>
    <w:rsid w:val="0034258E"/>
    <w:rsid w:val="00345E88"/>
    <w:rsid w:val="003A2B6C"/>
    <w:rsid w:val="003A5411"/>
    <w:rsid w:val="003C7CC6"/>
    <w:rsid w:val="003D08BD"/>
    <w:rsid w:val="003D47FF"/>
    <w:rsid w:val="003E35F7"/>
    <w:rsid w:val="003E6DBD"/>
    <w:rsid w:val="003F3003"/>
    <w:rsid w:val="003F450A"/>
    <w:rsid w:val="004005DE"/>
    <w:rsid w:val="00400D80"/>
    <w:rsid w:val="004138DC"/>
    <w:rsid w:val="00415510"/>
    <w:rsid w:val="00425B90"/>
    <w:rsid w:val="00463C08"/>
    <w:rsid w:val="004649BE"/>
    <w:rsid w:val="00484611"/>
    <w:rsid w:val="004B4F70"/>
    <w:rsid w:val="004B67B1"/>
    <w:rsid w:val="004D7A53"/>
    <w:rsid w:val="0051100D"/>
    <w:rsid w:val="00532881"/>
    <w:rsid w:val="00533743"/>
    <w:rsid w:val="005661AC"/>
    <w:rsid w:val="005725CE"/>
    <w:rsid w:val="0058379B"/>
    <w:rsid w:val="005917D9"/>
    <w:rsid w:val="005B0A50"/>
    <w:rsid w:val="005C521C"/>
    <w:rsid w:val="005F27C0"/>
    <w:rsid w:val="00606AD5"/>
    <w:rsid w:val="00644D4B"/>
    <w:rsid w:val="006671B6"/>
    <w:rsid w:val="0067076D"/>
    <w:rsid w:val="00681FCD"/>
    <w:rsid w:val="006874BA"/>
    <w:rsid w:val="00692C88"/>
    <w:rsid w:val="006E78E8"/>
    <w:rsid w:val="006F2B8F"/>
    <w:rsid w:val="006F31CD"/>
    <w:rsid w:val="006F7AEE"/>
    <w:rsid w:val="00720534"/>
    <w:rsid w:val="0076509A"/>
    <w:rsid w:val="00794A06"/>
    <w:rsid w:val="007A33AC"/>
    <w:rsid w:val="007C0F3A"/>
    <w:rsid w:val="007D3874"/>
    <w:rsid w:val="007D5BAD"/>
    <w:rsid w:val="007F19BE"/>
    <w:rsid w:val="00842EC0"/>
    <w:rsid w:val="00862E06"/>
    <w:rsid w:val="00866866"/>
    <w:rsid w:val="00873078"/>
    <w:rsid w:val="00876B8F"/>
    <w:rsid w:val="00884DF3"/>
    <w:rsid w:val="008D68BA"/>
    <w:rsid w:val="00915245"/>
    <w:rsid w:val="00933C62"/>
    <w:rsid w:val="0095113A"/>
    <w:rsid w:val="00960147"/>
    <w:rsid w:val="009804DD"/>
    <w:rsid w:val="00994A2B"/>
    <w:rsid w:val="009A6162"/>
    <w:rsid w:val="009A79BF"/>
    <w:rsid w:val="009C4E1A"/>
    <w:rsid w:val="009D1E90"/>
    <w:rsid w:val="009F19C1"/>
    <w:rsid w:val="009F64FB"/>
    <w:rsid w:val="00A01E19"/>
    <w:rsid w:val="00A52393"/>
    <w:rsid w:val="00A70F5B"/>
    <w:rsid w:val="00A7739C"/>
    <w:rsid w:val="00A8062E"/>
    <w:rsid w:val="00A879F2"/>
    <w:rsid w:val="00AB3CE5"/>
    <w:rsid w:val="00AC4C02"/>
    <w:rsid w:val="00AD6C3D"/>
    <w:rsid w:val="00AF374D"/>
    <w:rsid w:val="00B021EE"/>
    <w:rsid w:val="00B112D2"/>
    <w:rsid w:val="00B21974"/>
    <w:rsid w:val="00B4242F"/>
    <w:rsid w:val="00B75FE5"/>
    <w:rsid w:val="00B770BC"/>
    <w:rsid w:val="00B8262B"/>
    <w:rsid w:val="00BB28B9"/>
    <w:rsid w:val="00BC728E"/>
    <w:rsid w:val="00BD257D"/>
    <w:rsid w:val="00C1398F"/>
    <w:rsid w:val="00C21251"/>
    <w:rsid w:val="00C2194C"/>
    <w:rsid w:val="00C32E97"/>
    <w:rsid w:val="00C37048"/>
    <w:rsid w:val="00C86334"/>
    <w:rsid w:val="00C94606"/>
    <w:rsid w:val="00CA5899"/>
    <w:rsid w:val="00CB07EC"/>
    <w:rsid w:val="00CC50CE"/>
    <w:rsid w:val="00CD3187"/>
    <w:rsid w:val="00CD3646"/>
    <w:rsid w:val="00CE338F"/>
    <w:rsid w:val="00CF1459"/>
    <w:rsid w:val="00D04498"/>
    <w:rsid w:val="00D166C8"/>
    <w:rsid w:val="00D171EE"/>
    <w:rsid w:val="00D7387F"/>
    <w:rsid w:val="00D87AFD"/>
    <w:rsid w:val="00D92F4B"/>
    <w:rsid w:val="00DD34F5"/>
    <w:rsid w:val="00DD359B"/>
    <w:rsid w:val="00DE31D9"/>
    <w:rsid w:val="00DF69C1"/>
    <w:rsid w:val="00E1495E"/>
    <w:rsid w:val="00E26CF2"/>
    <w:rsid w:val="00E52106"/>
    <w:rsid w:val="00EA1FA2"/>
    <w:rsid w:val="00F06009"/>
    <w:rsid w:val="00F26E69"/>
    <w:rsid w:val="00F72462"/>
    <w:rsid w:val="00F75F37"/>
    <w:rsid w:val="00F772B3"/>
    <w:rsid w:val="00F87261"/>
    <w:rsid w:val="00FA22F3"/>
    <w:rsid w:val="00FB32A1"/>
    <w:rsid w:val="00FB61A9"/>
    <w:rsid w:val="00FB634C"/>
    <w:rsid w:val="00FC13A5"/>
    <w:rsid w:val="00FC59AB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B052B"/>
  <w15:chartTrackingRefBased/>
  <w15:docId w15:val="{B27A196E-9A8E-4408-8743-ED41AF22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495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D34F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649B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D34F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4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49BE"/>
  </w:style>
  <w:style w:type="paragraph" w:styleId="Zpat">
    <w:name w:val="footer"/>
    <w:basedOn w:val="Normln"/>
    <w:link w:val="ZpatChar"/>
    <w:uiPriority w:val="99"/>
    <w:unhideWhenUsed/>
    <w:rsid w:val="00464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49BE"/>
  </w:style>
  <w:style w:type="paragraph" w:styleId="Bezmezer">
    <w:name w:val="No Spacing"/>
    <w:uiPriority w:val="1"/>
    <w:qFormat/>
    <w:rsid w:val="004649BE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649B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649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704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DD34F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"/>
    <w:rsid w:val="00DD34F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uiPriority w:val="34"/>
    <w:qFormat/>
    <w:rsid w:val="00FB634C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06AD5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606AD5"/>
    <w:rPr>
      <w:lang w:eastAsia="en-US"/>
    </w:rPr>
  </w:style>
  <w:style w:type="character" w:styleId="Odkaznavysvtlivky">
    <w:name w:val="endnote reference"/>
    <w:uiPriority w:val="99"/>
    <w:semiHidden/>
    <w:unhideWhenUsed/>
    <w:rsid w:val="00606AD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6AD5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06AD5"/>
    <w:rPr>
      <w:lang w:eastAsia="en-US"/>
    </w:rPr>
  </w:style>
  <w:style w:type="character" w:styleId="Znakapoznpodarou">
    <w:name w:val="footnote reference"/>
    <w:uiPriority w:val="99"/>
    <w:semiHidden/>
    <w:unhideWhenUsed/>
    <w:rsid w:val="00606AD5"/>
    <w:rPr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06AD5"/>
    <w:pPr>
      <w:outlineLvl w:val="9"/>
    </w:pPr>
  </w:style>
  <w:style w:type="character" w:styleId="Hypertextovodkaz">
    <w:name w:val="Hyperlink"/>
    <w:uiPriority w:val="99"/>
    <w:unhideWhenUsed/>
    <w:rsid w:val="005F27C0"/>
    <w:rPr>
      <w:color w:val="0000FF"/>
      <w:u w:val="single"/>
    </w:rPr>
  </w:style>
  <w:style w:type="table" w:styleId="Mkatabulky">
    <w:name w:val="Table Grid"/>
    <w:basedOn w:val="Normlntabulka"/>
    <w:uiPriority w:val="59"/>
    <w:rsid w:val="00FB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npsmoodstavce2">
    <w:name w:val="Standardní písmo odstavce2"/>
    <w:rsid w:val="00A70F5B"/>
  </w:style>
  <w:style w:type="character" w:styleId="Nevyeenzmnka">
    <w:name w:val="Unresolved Mention"/>
    <w:basedOn w:val="Standardnpsmoodstavce"/>
    <w:uiPriority w:val="99"/>
    <w:semiHidden/>
    <w:unhideWhenUsed/>
    <w:rsid w:val="000F3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roject-welding.com" TargetMode="External"/><Relationship Id="rId1" Type="http://schemas.openxmlformats.org/officeDocument/2006/relationships/hyperlink" Target="mailto:info@project-welding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el\OneDrive\Dokumenty\Vlastn&#237;%20&#353;ablony%20Office\firemn&#237;%20pap&#237;r%202020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firemní papír 2020</Template>
  <TotalTime>65</TotalTime>
  <Pages>1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Links>
    <vt:vector size="6" baseType="variant">
      <vt:variant>
        <vt:i4>5570611</vt:i4>
      </vt:variant>
      <vt:variant>
        <vt:i4>6</vt:i4>
      </vt:variant>
      <vt:variant>
        <vt:i4>0</vt:i4>
      </vt:variant>
      <vt:variant>
        <vt:i4>5</vt:i4>
      </vt:variant>
      <vt:variant>
        <vt:lpwstr>mailto:info@project-welding.com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Kroupar</dc:creator>
  <cp:keywords/>
  <cp:lastModifiedBy>Pavel Kroupar</cp:lastModifiedBy>
  <cp:revision>11</cp:revision>
  <cp:lastPrinted>2018-01-04T12:16:00Z</cp:lastPrinted>
  <dcterms:created xsi:type="dcterms:W3CDTF">2023-05-09T11:00:00Z</dcterms:created>
  <dcterms:modified xsi:type="dcterms:W3CDTF">2023-12-27T07:18:00Z</dcterms:modified>
</cp:coreProperties>
</file>